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81F51" w14:textId="53440173" w:rsidR="00D54B96" w:rsidRDefault="004D1418" w:rsidP="004D1418">
      <w:pPr>
        <w:jc w:val="center"/>
      </w:pPr>
      <w:r>
        <w:rPr>
          <w:noProof/>
        </w:rPr>
        <w:drawing>
          <wp:inline distT="0" distB="0" distL="0" distR="0" wp14:anchorId="7B654B9B" wp14:editId="69401FDF">
            <wp:extent cx="2377440" cy="122631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7113" cy="1231302"/>
                    </a:xfrm>
                    <a:prstGeom prst="rect">
                      <a:avLst/>
                    </a:prstGeom>
                    <a:noFill/>
                    <a:ln>
                      <a:noFill/>
                    </a:ln>
                  </pic:spPr>
                </pic:pic>
              </a:graphicData>
            </a:graphic>
          </wp:inline>
        </w:drawing>
      </w:r>
    </w:p>
    <w:p w14:paraId="373787C9" w14:textId="77777777" w:rsidR="00D54B96" w:rsidRPr="00DE4B2D" w:rsidRDefault="00D54B96" w:rsidP="00D54B96">
      <w:pPr>
        <w:pStyle w:val="Heading1"/>
        <w:pBdr>
          <w:bottom w:val="single" w:sz="4" w:space="1" w:color="auto"/>
        </w:pBdr>
        <w:rPr>
          <w:rFonts w:ascii="Tahoma" w:hAnsi="Tahoma" w:cs="Tahoma"/>
          <w:b w:val="0"/>
          <w:sz w:val="36"/>
          <w:szCs w:val="36"/>
        </w:rPr>
      </w:pPr>
      <w:r w:rsidRPr="00DE4B2D">
        <w:rPr>
          <w:rFonts w:ascii="Tahoma" w:hAnsi="Tahoma" w:cs="Tahoma"/>
          <w:b w:val="0"/>
          <w:sz w:val="36"/>
          <w:szCs w:val="36"/>
        </w:rPr>
        <w:t>Employee Performance Review - Professional</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D54B96" w:rsidRPr="00A0363B" w14:paraId="37100DD2" w14:textId="77777777" w:rsidTr="00D54B96">
        <w:trPr>
          <w:trHeight w:val="552"/>
        </w:trPr>
        <w:tc>
          <w:tcPr>
            <w:tcW w:w="4678" w:type="dxa"/>
            <w:vAlign w:val="center"/>
          </w:tcPr>
          <w:p w14:paraId="7184D337" w14:textId="77777777" w:rsidR="00D54B96" w:rsidRPr="00A0363B" w:rsidRDefault="00D54B96" w:rsidP="00D54B96">
            <w:pPr>
              <w:rPr>
                <w:rFonts w:ascii="Arial" w:hAnsi="Arial" w:cs="Arial"/>
                <w:sz w:val="22"/>
                <w:szCs w:val="22"/>
              </w:rPr>
            </w:pPr>
            <w:r w:rsidRPr="00A0363B">
              <w:rPr>
                <w:rFonts w:ascii="Arial" w:hAnsi="Arial" w:cs="Arial"/>
                <w:b/>
                <w:sz w:val="22"/>
                <w:szCs w:val="22"/>
              </w:rPr>
              <w:t>Employee Name:</w:t>
            </w:r>
          </w:p>
        </w:tc>
        <w:tc>
          <w:tcPr>
            <w:tcW w:w="4678" w:type="dxa"/>
            <w:vAlign w:val="center"/>
          </w:tcPr>
          <w:p w14:paraId="0FA7E530" w14:textId="77777777" w:rsidR="00D54B96" w:rsidRPr="00A0363B" w:rsidRDefault="00D54B96" w:rsidP="00D54B96">
            <w:pPr>
              <w:rPr>
                <w:rFonts w:ascii="Arial" w:hAnsi="Arial" w:cs="Arial"/>
                <w:b/>
                <w:sz w:val="22"/>
                <w:szCs w:val="22"/>
              </w:rPr>
            </w:pPr>
          </w:p>
        </w:tc>
      </w:tr>
      <w:tr w:rsidR="00D54B96" w:rsidRPr="00A0363B" w14:paraId="1E48A359" w14:textId="77777777" w:rsidTr="00D54B96">
        <w:trPr>
          <w:trHeight w:val="552"/>
        </w:trPr>
        <w:tc>
          <w:tcPr>
            <w:tcW w:w="4678" w:type="dxa"/>
            <w:vAlign w:val="center"/>
          </w:tcPr>
          <w:p w14:paraId="7DEF11A5" w14:textId="77777777" w:rsidR="00D54B96" w:rsidRPr="00A0363B" w:rsidRDefault="00D54B96" w:rsidP="00D54B96">
            <w:pPr>
              <w:rPr>
                <w:rFonts w:ascii="Arial" w:hAnsi="Arial" w:cs="Arial"/>
                <w:sz w:val="22"/>
                <w:szCs w:val="22"/>
              </w:rPr>
            </w:pPr>
            <w:r w:rsidRPr="00A0363B">
              <w:rPr>
                <w:rFonts w:ascii="Arial" w:hAnsi="Arial" w:cs="Arial"/>
                <w:b/>
                <w:sz w:val="22"/>
                <w:szCs w:val="22"/>
              </w:rPr>
              <w:t>Job Title:</w:t>
            </w:r>
          </w:p>
        </w:tc>
        <w:tc>
          <w:tcPr>
            <w:tcW w:w="4678" w:type="dxa"/>
            <w:vAlign w:val="center"/>
          </w:tcPr>
          <w:p w14:paraId="5784D768" w14:textId="77777777" w:rsidR="00D54B96" w:rsidRPr="00A0363B" w:rsidRDefault="00D54B96" w:rsidP="00D54B96">
            <w:pPr>
              <w:rPr>
                <w:rFonts w:ascii="Arial" w:hAnsi="Arial" w:cs="Arial"/>
                <w:b/>
                <w:sz w:val="22"/>
                <w:szCs w:val="22"/>
              </w:rPr>
            </w:pPr>
          </w:p>
        </w:tc>
      </w:tr>
      <w:tr w:rsidR="00D54B96" w:rsidRPr="00A0363B" w14:paraId="0F508B9F" w14:textId="77777777" w:rsidTr="00D54B96">
        <w:trPr>
          <w:trHeight w:val="552"/>
        </w:trPr>
        <w:tc>
          <w:tcPr>
            <w:tcW w:w="4678" w:type="dxa"/>
            <w:vAlign w:val="center"/>
          </w:tcPr>
          <w:p w14:paraId="63AF5CC1" w14:textId="77777777" w:rsidR="00D54B96" w:rsidRPr="00A0363B" w:rsidRDefault="00D54B96" w:rsidP="00D54B96">
            <w:pPr>
              <w:rPr>
                <w:rFonts w:ascii="Arial" w:hAnsi="Arial" w:cs="Arial"/>
                <w:sz w:val="22"/>
                <w:szCs w:val="22"/>
              </w:rPr>
            </w:pPr>
            <w:r w:rsidRPr="00A0363B">
              <w:rPr>
                <w:rFonts w:ascii="Arial" w:hAnsi="Arial" w:cs="Arial"/>
                <w:b/>
                <w:sz w:val="22"/>
                <w:szCs w:val="22"/>
              </w:rPr>
              <w:t>Department:</w:t>
            </w:r>
          </w:p>
        </w:tc>
        <w:tc>
          <w:tcPr>
            <w:tcW w:w="4678" w:type="dxa"/>
            <w:vAlign w:val="center"/>
          </w:tcPr>
          <w:p w14:paraId="598646A2" w14:textId="77777777" w:rsidR="00D54B96" w:rsidRPr="00A0363B" w:rsidRDefault="00D54B96" w:rsidP="00D54B96">
            <w:pPr>
              <w:rPr>
                <w:rFonts w:ascii="Arial" w:hAnsi="Arial" w:cs="Arial"/>
                <w:b/>
                <w:sz w:val="22"/>
                <w:szCs w:val="22"/>
              </w:rPr>
            </w:pPr>
          </w:p>
        </w:tc>
      </w:tr>
      <w:tr w:rsidR="00D54B96" w:rsidRPr="00A0363B" w14:paraId="72E474BE" w14:textId="77777777" w:rsidTr="00D54B96">
        <w:trPr>
          <w:trHeight w:val="552"/>
        </w:trPr>
        <w:tc>
          <w:tcPr>
            <w:tcW w:w="4678" w:type="dxa"/>
            <w:vAlign w:val="center"/>
          </w:tcPr>
          <w:p w14:paraId="20091347" w14:textId="77777777" w:rsidR="00D54B96" w:rsidRPr="00A0363B" w:rsidRDefault="00D54B96" w:rsidP="00D54B96">
            <w:pPr>
              <w:rPr>
                <w:rFonts w:ascii="Arial" w:hAnsi="Arial" w:cs="Arial"/>
                <w:b/>
                <w:sz w:val="22"/>
                <w:szCs w:val="22"/>
              </w:rPr>
            </w:pPr>
            <w:r w:rsidRPr="00A0363B">
              <w:rPr>
                <w:rFonts w:ascii="Arial" w:hAnsi="Arial" w:cs="Arial"/>
                <w:b/>
                <w:sz w:val="22"/>
                <w:szCs w:val="22"/>
              </w:rPr>
              <w:t>Supervisor:</w:t>
            </w:r>
          </w:p>
        </w:tc>
        <w:tc>
          <w:tcPr>
            <w:tcW w:w="4678" w:type="dxa"/>
            <w:vAlign w:val="center"/>
          </w:tcPr>
          <w:p w14:paraId="17354D55" w14:textId="77777777" w:rsidR="00D54B96" w:rsidRPr="00A0363B" w:rsidRDefault="00D54B96" w:rsidP="00D54B96">
            <w:pPr>
              <w:rPr>
                <w:rFonts w:ascii="Arial" w:hAnsi="Arial" w:cs="Arial"/>
                <w:b/>
                <w:sz w:val="22"/>
                <w:szCs w:val="22"/>
              </w:rPr>
            </w:pPr>
          </w:p>
        </w:tc>
      </w:tr>
      <w:tr w:rsidR="00D54B96" w:rsidRPr="00A0363B" w14:paraId="1648C0F1" w14:textId="77777777" w:rsidTr="00D54B96">
        <w:trPr>
          <w:trHeight w:val="552"/>
        </w:trPr>
        <w:tc>
          <w:tcPr>
            <w:tcW w:w="4678" w:type="dxa"/>
            <w:vAlign w:val="center"/>
          </w:tcPr>
          <w:p w14:paraId="415F8613" w14:textId="77777777" w:rsidR="00D54B96" w:rsidRPr="00A0363B" w:rsidRDefault="00D54B96" w:rsidP="00D54B96">
            <w:pPr>
              <w:rPr>
                <w:rFonts w:ascii="Arial" w:hAnsi="Arial" w:cs="Arial"/>
                <w:sz w:val="22"/>
                <w:szCs w:val="22"/>
              </w:rPr>
            </w:pPr>
            <w:r w:rsidRPr="00A0363B">
              <w:rPr>
                <w:rFonts w:ascii="Arial" w:hAnsi="Arial" w:cs="Arial"/>
                <w:b/>
                <w:sz w:val="22"/>
                <w:szCs w:val="22"/>
              </w:rPr>
              <w:t>Period of Evaluation:</w:t>
            </w:r>
          </w:p>
        </w:tc>
        <w:tc>
          <w:tcPr>
            <w:tcW w:w="4678" w:type="dxa"/>
            <w:vAlign w:val="center"/>
          </w:tcPr>
          <w:p w14:paraId="08A753DB" w14:textId="77777777" w:rsidR="00D54B96" w:rsidRPr="00A0363B" w:rsidRDefault="00D54B96" w:rsidP="00D54B96">
            <w:pPr>
              <w:rPr>
                <w:rFonts w:ascii="Arial" w:hAnsi="Arial" w:cs="Arial"/>
                <w:b/>
                <w:sz w:val="22"/>
                <w:szCs w:val="22"/>
              </w:rPr>
            </w:pPr>
          </w:p>
        </w:tc>
      </w:tr>
    </w:tbl>
    <w:p w14:paraId="325AAC70" w14:textId="72F8686C" w:rsidR="00D54B96" w:rsidRPr="00A0363B" w:rsidRDefault="00D54B96" w:rsidP="004D1418">
      <w:pPr>
        <w:pStyle w:val="Heading3"/>
      </w:pPr>
      <w:r w:rsidRPr="00A0363B">
        <w:t>Part I – Instructions</w:t>
      </w:r>
    </w:p>
    <w:p w14:paraId="5B960859" w14:textId="77777777" w:rsidR="00D54B96" w:rsidRPr="00A0363B" w:rsidRDefault="00D54B96" w:rsidP="00D54B96">
      <w:pPr>
        <w:rPr>
          <w:rFonts w:ascii="Arial" w:hAnsi="Arial" w:cs="Arial"/>
          <w:sz w:val="22"/>
          <w:szCs w:val="22"/>
        </w:rPr>
      </w:pPr>
      <w:r w:rsidRPr="00A0363B">
        <w:rPr>
          <w:rFonts w:ascii="Arial" w:hAnsi="Arial" w:cs="Arial"/>
          <w:sz w:val="22"/>
          <w:szCs w:val="22"/>
        </w:rPr>
        <w:t xml:space="preserve">This evaluation form lists the criteria and competencies against which you must rank the employee. </w:t>
      </w:r>
      <w:r>
        <w:rPr>
          <w:rFonts w:ascii="Arial" w:hAnsi="Arial" w:cs="Arial"/>
          <w:sz w:val="22"/>
          <w:szCs w:val="22"/>
        </w:rPr>
        <w:t>(</w:t>
      </w:r>
      <w:r w:rsidRPr="00A0363B">
        <w:rPr>
          <w:rFonts w:ascii="Arial" w:hAnsi="Arial" w:cs="Arial"/>
          <w:sz w:val="22"/>
          <w:szCs w:val="22"/>
        </w:rPr>
        <w:t xml:space="preserve">Company </w:t>
      </w:r>
      <w:r>
        <w:rPr>
          <w:rFonts w:ascii="Arial" w:hAnsi="Arial" w:cs="Arial"/>
          <w:sz w:val="22"/>
          <w:szCs w:val="22"/>
        </w:rPr>
        <w:t>N</w:t>
      </w:r>
      <w:r w:rsidRPr="00A0363B">
        <w:rPr>
          <w:rFonts w:ascii="Arial" w:hAnsi="Arial" w:cs="Arial"/>
          <w:sz w:val="22"/>
          <w:szCs w:val="22"/>
        </w:rPr>
        <w:t>ame</w:t>
      </w:r>
      <w:r>
        <w:rPr>
          <w:rFonts w:ascii="Arial" w:hAnsi="Arial" w:cs="Arial"/>
          <w:sz w:val="22"/>
          <w:szCs w:val="22"/>
        </w:rPr>
        <w:t>)</w:t>
      </w:r>
      <w:r w:rsidRPr="00A0363B">
        <w:rPr>
          <w:rFonts w:ascii="Arial" w:hAnsi="Arial" w:cs="Arial"/>
          <w:sz w:val="22"/>
          <w:szCs w:val="22"/>
        </w:rPr>
        <w:t xml:space="preserve"> considers these performance factors to be critical to the success of personal, departmental, and company goals. The criteria listed in this evaluation should accurately reflect the employee’s overall performance as it relates to the duties/expectations set forth in his or her job description. </w:t>
      </w:r>
    </w:p>
    <w:p w14:paraId="25CB2762" w14:textId="77777777" w:rsidR="00D54B96" w:rsidRPr="00A0363B" w:rsidRDefault="00D54B96" w:rsidP="00D54B96">
      <w:pPr>
        <w:rPr>
          <w:rFonts w:ascii="Arial" w:hAnsi="Arial" w:cs="Arial"/>
          <w:sz w:val="22"/>
          <w:szCs w:val="22"/>
        </w:rPr>
      </w:pPr>
    </w:p>
    <w:p w14:paraId="7DB2A766" w14:textId="77777777" w:rsidR="00D54B96" w:rsidRPr="00A0363B" w:rsidRDefault="00D54B96" w:rsidP="00D54B96">
      <w:pPr>
        <w:rPr>
          <w:rFonts w:ascii="Arial" w:hAnsi="Arial" w:cs="Arial"/>
          <w:sz w:val="22"/>
          <w:szCs w:val="22"/>
        </w:rPr>
      </w:pPr>
      <w:r w:rsidRPr="00A0363B">
        <w:rPr>
          <w:rFonts w:ascii="Arial" w:hAnsi="Arial" w:cs="Arial"/>
          <w:sz w:val="22"/>
          <w:szCs w:val="22"/>
        </w:rPr>
        <w:t>Rate the employee in each section of this form according to the table below. Be sure to add comments, thoughts, and observations that are important or pertinent to the evaluation process and their rating. Ensure that the information you do add is specific to a situation or task, the action and the result.</w:t>
      </w:r>
    </w:p>
    <w:p w14:paraId="49CCFB3A" w14:textId="77777777" w:rsidR="00D54B96" w:rsidRPr="00A0363B" w:rsidRDefault="00D54B96" w:rsidP="00D54B9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668"/>
      </w:tblGrid>
      <w:tr w:rsidR="00D54B96" w:rsidRPr="00A0363B" w14:paraId="0320B3C0" w14:textId="77777777" w:rsidTr="00D54B96">
        <w:trPr>
          <w:trHeight w:val="948"/>
        </w:trPr>
        <w:tc>
          <w:tcPr>
            <w:tcW w:w="1188" w:type="dxa"/>
            <w:shd w:val="clear" w:color="auto" w:fill="CCCCCC"/>
            <w:vAlign w:val="center"/>
          </w:tcPr>
          <w:p w14:paraId="57CEAD9F" w14:textId="77777777" w:rsidR="00D54B96" w:rsidRPr="00A0363B" w:rsidRDefault="00D54B96" w:rsidP="00D54B96">
            <w:pPr>
              <w:spacing w:before="60" w:after="60"/>
              <w:jc w:val="center"/>
              <w:rPr>
                <w:rFonts w:ascii="Arial" w:hAnsi="Arial" w:cs="Arial"/>
                <w:b/>
                <w:sz w:val="22"/>
                <w:szCs w:val="22"/>
              </w:rPr>
            </w:pPr>
            <w:r w:rsidRPr="00A0363B">
              <w:rPr>
                <w:rFonts w:ascii="Arial" w:hAnsi="Arial" w:cs="Arial"/>
                <w:b/>
                <w:sz w:val="22"/>
                <w:szCs w:val="22"/>
              </w:rPr>
              <w:t>1</w:t>
            </w:r>
          </w:p>
        </w:tc>
        <w:tc>
          <w:tcPr>
            <w:tcW w:w="7668" w:type="dxa"/>
          </w:tcPr>
          <w:p w14:paraId="2EE78687" w14:textId="77777777" w:rsidR="00D54B96" w:rsidRPr="00A0363B" w:rsidRDefault="00D54B96" w:rsidP="00D54B96">
            <w:pPr>
              <w:spacing w:before="60" w:after="60"/>
              <w:rPr>
                <w:rFonts w:ascii="Arial" w:hAnsi="Arial" w:cs="Arial"/>
                <w:sz w:val="22"/>
                <w:szCs w:val="22"/>
              </w:rPr>
            </w:pPr>
            <w:r w:rsidRPr="00A0363B">
              <w:rPr>
                <w:rFonts w:ascii="Arial" w:hAnsi="Arial" w:cs="Arial"/>
                <w:b/>
                <w:sz w:val="22"/>
                <w:szCs w:val="22"/>
              </w:rPr>
              <w:t>UNACCEPTABLE</w:t>
            </w:r>
            <w:r w:rsidRPr="00A0363B">
              <w:rPr>
                <w:rFonts w:ascii="Arial" w:hAnsi="Arial" w:cs="Arial"/>
                <w:sz w:val="22"/>
                <w:szCs w:val="22"/>
              </w:rPr>
              <w:t xml:space="preserve"> – Consistently fails to meet job duties and expectations; performs at a level demonstrably below corporate requirements; improvement required immediately to maintain employment.</w:t>
            </w:r>
          </w:p>
        </w:tc>
      </w:tr>
      <w:tr w:rsidR="00D54B96" w:rsidRPr="00A0363B" w14:paraId="1C206810" w14:textId="77777777" w:rsidTr="00D54B96">
        <w:trPr>
          <w:trHeight w:val="948"/>
        </w:trPr>
        <w:tc>
          <w:tcPr>
            <w:tcW w:w="1188" w:type="dxa"/>
            <w:shd w:val="clear" w:color="auto" w:fill="CCCCCC"/>
            <w:vAlign w:val="center"/>
          </w:tcPr>
          <w:p w14:paraId="189C83E6" w14:textId="77777777" w:rsidR="00D54B96" w:rsidRPr="00A0363B" w:rsidRDefault="00D54B96" w:rsidP="00D54B96">
            <w:pPr>
              <w:spacing w:before="60" w:after="60"/>
              <w:jc w:val="center"/>
              <w:rPr>
                <w:rFonts w:ascii="Arial" w:hAnsi="Arial" w:cs="Arial"/>
                <w:b/>
                <w:sz w:val="22"/>
                <w:szCs w:val="22"/>
              </w:rPr>
            </w:pPr>
            <w:r w:rsidRPr="00A0363B">
              <w:rPr>
                <w:rFonts w:ascii="Arial" w:hAnsi="Arial" w:cs="Arial"/>
                <w:b/>
                <w:sz w:val="22"/>
                <w:szCs w:val="22"/>
              </w:rPr>
              <w:t>2</w:t>
            </w:r>
          </w:p>
        </w:tc>
        <w:tc>
          <w:tcPr>
            <w:tcW w:w="7668" w:type="dxa"/>
          </w:tcPr>
          <w:p w14:paraId="477CDC68" w14:textId="77777777" w:rsidR="00D54B96" w:rsidRPr="00A0363B" w:rsidRDefault="00D54B96" w:rsidP="00D54B96">
            <w:pPr>
              <w:spacing w:before="60" w:after="60"/>
              <w:rPr>
                <w:rFonts w:ascii="Arial" w:hAnsi="Arial" w:cs="Arial"/>
                <w:sz w:val="22"/>
                <w:szCs w:val="22"/>
              </w:rPr>
            </w:pPr>
            <w:r w:rsidRPr="00A0363B">
              <w:rPr>
                <w:rFonts w:ascii="Arial" w:hAnsi="Arial" w:cs="Arial"/>
                <w:b/>
                <w:sz w:val="22"/>
                <w:szCs w:val="22"/>
              </w:rPr>
              <w:t>NEEDS IMPROVEMENT</w:t>
            </w:r>
            <w:r w:rsidRPr="00A0363B">
              <w:rPr>
                <w:rFonts w:ascii="Arial" w:hAnsi="Arial" w:cs="Arial"/>
                <w:sz w:val="22"/>
                <w:szCs w:val="22"/>
              </w:rPr>
              <w:t xml:space="preserve"> – Occasionally fails to meet job duties and expectations; considerable improvement needed to meet job requirements.</w:t>
            </w:r>
          </w:p>
        </w:tc>
      </w:tr>
      <w:tr w:rsidR="00D54B96" w:rsidRPr="00A0363B" w14:paraId="45EC3F5D" w14:textId="77777777" w:rsidTr="00D54B96">
        <w:trPr>
          <w:trHeight w:val="948"/>
        </w:trPr>
        <w:tc>
          <w:tcPr>
            <w:tcW w:w="1188" w:type="dxa"/>
            <w:shd w:val="clear" w:color="auto" w:fill="CCCCCC"/>
            <w:vAlign w:val="center"/>
          </w:tcPr>
          <w:p w14:paraId="2244DEF8" w14:textId="77777777" w:rsidR="00D54B96" w:rsidRPr="00A0363B" w:rsidRDefault="00D54B96" w:rsidP="00D54B96">
            <w:pPr>
              <w:spacing w:before="60" w:after="60"/>
              <w:jc w:val="center"/>
              <w:rPr>
                <w:rFonts w:ascii="Arial" w:hAnsi="Arial" w:cs="Arial"/>
                <w:b/>
                <w:sz w:val="22"/>
                <w:szCs w:val="22"/>
              </w:rPr>
            </w:pPr>
            <w:r w:rsidRPr="00A0363B">
              <w:rPr>
                <w:rFonts w:ascii="Arial" w:hAnsi="Arial" w:cs="Arial"/>
                <w:b/>
                <w:sz w:val="22"/>
                <w:szCs w:val="22"/>
              </w:rPr>
              <w:t>3</w:t>
            </w:r>
          </w:p>
        </w:tc>
        <w:tc>
          <w:tcPr>
            <w:tcW w:w="7668" w:type="dxa"/>
          </w:tcPr>
          <w:p w14:paraId="472A8990" w14:textId="77777777" w:rsidR="00D54B96" w:rsidRPr="00A0363B" w:rsidRDefault="00D54B96" w:rsidP="00D54B96">
            <w:pPr>
              <w:spacing w:before="60" w:after="60"/>
              <w:rPr>
                <w:rFonts w:ascii="Arial" w:hAnsi="Arial" w:cs="Arial"/>
                <w:sz w:val="22"/>
                <w:szCs w:val="22"/>
              </w:rPr>
            </w:pPr>
            <w:r w:rsidRPr="00A0363B">
              <w:rPr>
                <w:rFonts w:ascii="Arial" w:hAnsi="Arial" w:cs="Arial"/>
                <w:b/>
                <w:sz w:val="22"/>
                <w:szCs w:val="22"/>
              </w:rPr>
              <w:t>MEETS EXPECTATIONS</w:t>
            </w:r>
            <w:r w:rsidRPr="00A0363B">
              <w:rPr>
                <w:rFonts w:ascii="Arial" w:hAnsi="Arial" w:cs="Arial"/>
                <w:sz w:val="22"/>
                <w:szCs w:val="22"/>
              </w:rPr>
              <w:t xml:space="preserve"> – Performs job duties at a satisfactory level according to job description, under normal supervision and direction.</w:t>
            </w:r>
          </w:p>
        </w:tc>
      </w:tr>
      <w:tr w:rsidR="00D54B96" w:rsidRPr="00A0363B" w14:paraId="527CC469" w14:textId="77777777" w:rsidTr="00D54B96">
        <w:trPr>
          <w:trHeight w:val="948"/>
        </w:trPr>
        <w:tc>
          <w:tcPr>
            <w:tcW w:w="1188" w:type="dxa"/>
            <w:shd w:val="clear" w:color="auto" w:fill="CCCCCC"/>
            <w:vAlign w:val="center"/>
          </w:tcPr>
          <w:p w14:paraId="1347BBC3" w14:textId="77777777" w:rsidR="00D54B96" w:rsidRPr="00A0363B" w:rsidRDefault="00D54B96" w:rsidP="00D54B96">
            <w:pPr>
              <w:spacing w:before="60" w:after="60"/>
              <w:jc w:val="center"/>
              <w:rPr>
                <w:rFonts w:ascii="Arial" w:hAnsi="Arial" w:cs="Arial"/>
                <w:b/>
                <w:sz w:val="22"/>
                <w:szCs w:val="22"/>
              </w:rPr>
            </w:pPr>
            <w:r w:rsidRPr="00A0363B">
              <w:rPr>
                <w:rFonts w:ascii="Arial" w:hAnsi="Arial" w:cs="Arial"/>
                <w:b/>
                <w:sz w:val="22"/>
                <w:szCs w:val="22"/>
              </w:rPr>
              <w:t>4</w:t>
            </w:r>
          </w:p>
        </w:tc>
        <w:tc>
          <w:tcPr>
            <w:tcW w:w="7668" w:type="dxa"/>
          </w:tcPr>
          <w:p w14:paraId="41FAEDAC" w14:textId="77777777" w:rsidR="00D54B96" w:rsidRPr="00A0363B" w:rsidRDefault="00D54B96" w:rsidP="00D54B96">
            <w:pPr>
              <w:spacing w:before="60" w:after="60"/>
              <w:rPr>
                <w:rFonts w:ascii="Arial" w:hAnsi="Arial" w:cs="Arial"/>
                <w:sz w:val="22"/>
                <w:szCs w:val="22"/>
              </w:rPr>
            </w:pPr>
            <w:r w:rsidRPr="00A0363B">
              <w:rPr>
                <w:rFonts w:ascii="Arial" w:hAnsi="Arial" w:cs="Arial"/>
                <w:b/>
                <w:sz w:val="22"/>
                <w:szCs w:val="22"/>
              </w:rPr>
              <w:t>EXCEEDS EXPECTATIONS</w:t>
            </w:r>
            <w:r w:rsidRPr="00A0363B">
              <w:rPr>
                <w:rFonts w:ascii="Arial" w:hAnsi="Arial" w:cs="Arial"/>
                <w:sz w:val="22"/>
                <w:szCs w:val="22"/>
              </w:rPr>
              <w:t xml:space="preserve"> – Often exceeds job requirements; consistently meets goals and objectives; accomplishments occasionally made in areas outside normal job role.</w:t>
            </w:r>
          </w:p>
        </w:tc>
      </w:tr>
    </w:tbl>
    <w:p w14:paraId="71A8F7CD" w14:textId="5A3777F9" w:rsidR="00D54B96" w:rsidRDefault="004D1418" w:rsidP="004D1418">
      <w:pPr>
        <w:jc w:val="center"/>
      </w:pPr>
      <w:r>
        <w:rPr>
          <w:noProof/>
        </w:rPr>
        <w:lastRenderedPageBreak/>
        <w:drawing>
          <wp:inline distT="0" distB="0" distL="0" distR="0" wp14:anchorId="3D21DD4A" wp14:editId="742FF00E">
            <wp:extent cx="2430780" cy="1253825"/>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0232" cy="1258700"/>
                    </a:xfrm>
                    <a:prstGeom prst="rect">
                      <a:avLst/>
                    </a:prstGeom>
                    <a:noFill/>
                    <a:ln>
                      <a:noFill/>
                    </a:ln>
                  </pic:spPr>
                </pic:pic>
              </a:graphicData>
            </a:graphic>
          </wp:inline>
        </w:drawing>
      </w:r>
    </w:p>
    <w:p w14:paraId="3CF2FEDF" w14:textId="51287AF7" w:rsidR="00D54B96" w:rsidRDefault="00D54B96"/>
    <w:p w14:paraId="0582D339" w14:textId="77777777" w:rsidR="00D54B96" w:rsidRDefault="00D54B96" w:rsidP="00D54B96">
      <w:pPr>
        <w:pStyle w:val="Heading3"/>
        <w:spacing w:before="0" w:after="0"/>
      </w:pPr>
      <w:r w:rsidRPr="00A0363B">
        <w:t>Part II – Competency Rating</w:t>
      </w:r>
    </w:p>
    <w:p w14:paraId="06EDD6E0" w14:textId="77777777" w:rsidR="00D54B96" w:rsidRDefault="00D54B96" w:rsidP="00D54B96">
      <w:pPr>
        <w:pStyle w:val="Heading3"/>
        <w:spacing w:before="0" w:after="0"/>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088"/>
      </w:tblGrid>
      <w:tr w:rsidR="00D54B96" w:rsidRPr="0084288F" w14:paraId="091A8E52" w14:textId="77777777" w:rsidTr="00D54B96">
        <w:tc>
          <w:tcPr>
            <w:tcW w:w="8856" w:type="dxa"/>
            <w:gridSpan w:val="2"/>
            <w:shd w:val="clear" w:color="auto" w:fill="CCCCCC"/>
          </w:tcPr>
          <w:p w14:paraId="6D590672" w14:textId="77777777" w:rsidR="00D54B96" w:rsidRPr="00C66DD5" w:rsidRDefault="00D54B96" w:rsidP="00D54B96">
            <w:pPr>
              <w:rPr>
                <w:rFonts w:ascii="Arial" w:hAnsi="Arial" w:cs="Arial"/>
                <w:b/>
                <w:bCs/>
                <w:lang w:eastAsia="en-US"/>
              </w:rPr>
            </w:pPr>
            <w:bookmarkStart w:id="0" w:name="_Toc247355451"/>
            <w:bookmarkStart w:id="1" w:name="_Toc247612767"/>
            <w:bookmarkStart w:id="2" w:name="_Toc247355448"/>
            <w:bookmarkStart w:id="3" w:name="_Toc247612632"/>
            <w:r w:rsidRPr="00C66DD5">
              <w:rPr>
                <w:rFonts w:ascii="Arial" w:hAnsi="Arial" w:cs="Arial"/>
                <w:b/>
                <w:bCs/>
              </w:rPr>
              <w:t>1. Quality Orientation</w:t>
            </w:r>
            <w:bookmarkEnd w:id="0"/>
            <w:bookmarkEnd w:id="1"/>
          </w:p>
          <w:p w14:paraId="0B5930AA" w14:textId="77777777" w:rsidR="00D54B96" w:rsidRDefault="00D54B96" w:rsidP="00D54B96">
            <w:pPr>
              <w:rPr>
                <w:rFonts w:ascii="Arial" w:hAnsi="Arial" w:cs="Arial"/>
                <w:b/>
                <w:sz w:val="16"/>
                <w:szCs w:val="16"/>
              </w:rPr>
            </w:pPr>
          </w:p>
          <w:p w14:paraId="77AC96F0" w14:textId="77777777" w:rsidR="00D54B96" w:rsidRPr="00FB0F78" w:rsidRDefault="00D54B96" w:rsidP="00D54B96">
            <w:pPr>
              <w:rPr>
                <w:rFonts w:ascii="Arial" w:hAnsi="Arial" w:cs="Arial"/>
                <w:sz w:val="20"/>
                <w:szCs w:val="20"/>
              </w:rPr>
            </w:pPr>
            <w:r w:rsidRPr="00FB0F78">
              <w:rPr>
                <w:rFonts w:ascii="Arial" w:hAnsi="Arial" w:cs="Arial"/>
                <w:b/>
                <w:sz w:val="20"/>
                <w:szCs w:val="20"/>
              </w:rPr>
              <w:t>Definition:</w:t>
            </w:r>
            <w:r w:rsidRPr="00FB0F78">
              <w:rPr>
                <w:rFonts w:ascii="Arial" w:hAnsi="Arial" w:cs="Arial"/>
                <w:sz w:val="20"/>
                <w:szCs w:val="20"/>
              </w:rPr>
              <w:t xml:space="preserve"> Completes tasks keeping in mind all aspects involved regardless of magnitude, checking tasks and processes while having attention to details.</w:t>
            </w:r>
          </w:p>
          <w:p w14:paraId="33276355" w14:textId="77777777" w:rsidR="00D54B96" w:rsidRDefault="00D54B96" w:rsidP="00D54B96">
            <w:pPr>
              <w:rPr>
                <w:rFonts w:ascii="Arial" w:hAnsi="Arial" w:cs="Arial"/>
                <w:sz w:val="16"/>
                <w:szCs w:val="16"/>
                <w:lang w:val="en-US" w:eastAsia="en-US"/>
              </w:rPr>
            </w:pPr>
          </w:p>
        </w:tc>
      </w:tr>
      <w:tr w:rsidR="00D54B96" w14:paraId="33EABB3A" w14:textId="77777777" w:rsidTr="00D54B96">
        <w:tc>
          <w:tcPr>
            <w:tcW w:w="8856" w:type="dxa"/>
            <w:gridSpan w:val="2"/>
          </w:tcPr>
          <w:p w14:paraId="5AD29C7B" w14:textId="77777777" w:rsidR="00D54B96" w:rsidRPr="00FB0F78" w:rsidRDefault="00D54B96" w:rsidP="00D54B96">
            <w:pPr>
              <w:rPr>
                <w:rFonts w:ascii="Arial" w:hAnsi="Arial" w:cs="Arial"/>
                <w:b/>
                <w:sz w:val="20"/>
                <w:szCs w:val="20"/>
                <w:lang w:eastAsia="en-US"/>
              </w:rPr>
            </w:pPr>
            <w:r w:rsidRPr="00FB0F78">
              <w:rPr>
                <w:rFonts w:ascii="Arial" w:hAnsi="Arial" w:cs="Arial"/>
                <w:b/>
                <w:sz w:val="20"/>
                <w:szCs w:val="20"/>
              </w:rPr>
              <w:t>Key Actions</w:t>
            </w:r>
          </w:p>
          <w:p w14:paraId="5CC9F977" w14:textId="77777777" w:rsidR="00D54B96" w:rsidRPr="00FB0F78" w:rsidRDefault="00D54B96" w:rsidP="00D54B96">
            <w:pPr>
              <w:rPr>
                <w:rFonts w:ascii="Arial" w:hAnsi="Arial" w:cs="Arial"/>
                <w:sz w:val="20"/>
                <w:szCs w:val="20"/>
              </w:rPr>
            </w:pPr>
          </w:p>
          <w:p w14:paraId="4B7441D1" w14:textId="77777777" w:rsidR="00D54B96" w:rsidRPr="00FB0F78" w:rsidRDefault="00D54B96" w:rsidP="00D54B96">
            <w:pPr>
              <w:numPr>
                <w:ilvl w:val="0"/>
                <w:numId w:val="1"/>
              </w:numPr>
              <w:rPr>
                <w:rFonts w:ascii="Arial" w:hAnsi="Arial" w:cs="Arial"/>
                <w:sz w:val="20"/>
                <w:szCs w:val="20"/>
              </w:rPr>
            </w:pPr>
            <w:r w:rsidRPr="00FB0F78">
              <w:rPr>
                <w:rFonts w:ascii="Arial" w:hAnsi="Arial" w:cs="Arial"/>
                <w:sz w:val="20"/>
                <w:szCs w:val="20"/>
              </w:rPr>
              <w:t>Follows policies and procedures</w:t>
            </w:r>
            <w:r>
              <w:rPr>
                <w:rFonts w:ascii="Arial" w:hAnsi="Arial" w:cs="Arial"/>
                <w:sz w:val="20"/>
                <w:szCs w:val="20"/>
              </w:rPr>
              <w:t xml:space="preserve"> </w:t>
            </w:r>
            <w:r w:rsidRPr="00FB0F78">
              <w:rPr>
                <w:rFonts w:ascii="Arial" w:hAnsi="Arial" w:cs="Arial"/>
                <w:sz w:val="20"/>
                <w:szCs w:val="20"/>
              </w:rPr>
              <w:t xml:space="preserve">- able to follow set policies and procedures completely when tasking. </w:t>
            </w:r>
          </w:p>
          <w:p w14:paraId="460DC4DE" w14:textId="77777777" w:rsidR="00D54B96" w:rsidRPr="00FB0F78" w:rsidRDefault="00D54B96" w:rsidP="00D54B96">
            <w:pPr>
              <w:numPr>
                <w:ilvl w:val="0"/>
                <w:numId w:val="1"/>
              </w:numPr>
              <w:rPr>
                <w:rFonts w:ascii="Arial" w:hAnsi="Arial" w:cs="Arial"/>
                <w:sz w:val="20"/>
                <w:szCs w:val="20"/>
              </w:rPr>
            </w:pPr>
            <w:r w:rsidRPr="00FB0F78">
              <w:rPr>
                <w:rFonts w:ascii="Arial" w:hAnsi="Arial" w:cs="Arial"/>
                <w:sz w:val="20"/>
                <w:szCs w:val="20"/>
              </w:rPr>
              <w:t>Certifies high quality output</w:t>
            </w:r>
            <w:r>
              <w:rPr>
                <w:rFonts w:ascii="Arial" w:hAnsi="Arial" w:cs="Arial"/>
                <w:sz w:val="20"/>
                <w:szCs w:val="20"/>
              </w:rPr>
              <w:t xml:space="preserve"> </w:t>
            </w:r>
            <w:r w:rsidRPr="00FB0F78">
              <w:rPr>
                <w:rFonts w:ascii="Arial" w:hAnsi="Arial" w:cs="Arial"/>
                <w:sz w:val="20"/>
                <w:szCs w:val="20"/>
              </w:rPr>
              <w:t>- ensures that there is a consistent quality to the product or service delivered.</w:t>
            </w:r>
          </w:p>
          <w:p w14:paraId="19465F9A" w14:textId="77777777" w:rsidR="00D54B96" w:rsidRPr="00FB0F78" w:rsidRDefault="00D54B96" w:rsidP="00D54B96">
            <w:pPr>
              <w:numPr>
                <w:ilvl w:val="0"/>
                <w:numId w:val="1"/>
              </w:numPr>
              <w:rPr>
                <w:rFonts w:ascii="Arial" w:hAnsi="Arial" w:cs="Arial"/>
                <w:sz w:val="20"/>
                <w:szCs w:val="20"/>
              </w:rPr>
            </w:pPr>
            <w:r w:rsidRPr="00FB0F78">
              <w:rPr>
                <w:rFonts w:ascii="Arial" w:hAnsi="Arial" w:cs="Arial"/>
                <w:sz w:val="20"/>
                <w:szCs w:val="20"/>
              </w:rPr>
              <w:t>Honours commitments</w:t>
            </w:r>
            <w:r>
              <w:rPr>
                <w:rFonts w:ascii="Arial" w:hAnsi="Arial" w:cs="Arial"/>
                <w:sz w:val="20"/>
                <w:szCs w:val="20"/>
              </w:rPr>
              <w:t xml:space="preserve"> </w:t>
            </w:r>
            <w:r w:rsidRPr="00FB0F78">
              <w:rPr>
                <w:rFonts w:ascii="Arial" w:hAnsi="Arial" w:cs="Arial"/>
                <w:sz w:val="20"/>
                <w:szCs w:val="20"/>
              </w:rPr>
              <w:t>- makes commitments attainable and realistic to ensure they are seen through.</w:t>
            </w:r>
          </w:p>
          <w:p w14:paraId="3BCE6073" w14:textId="77777777" w:rsidR="00D54B96" w:rsidRPr="00FB0F78" w:rsidRDefault="00D54B96" w:rsidP="00D54B96">
            <w:pPr>
              <w:numPr>
                <w:ilvl w:val="0"/>
                <w:numId w:val="1"/>
              </w:numPr>
              <w:rPr>
                <w:rFonts w:ascii="Arial" w:hAnsi="Arial" w:cs="Arial"/>
                <w:sz w:val="20"/>
                <w:szCs w:val="20"/>
              </w:rPr>
            </w:pPr>
            <w:r w:rsidRPr="00FB0F78">
              <w:rPr>
                <w:rFonts w:ascii="Arial" w:hAnsi="Arial" w:cs="Arial"/>
                <w:sz w:val="20"/>
                <w:szCs w:val="20"/>
              </w:rPr>
              <w:t>Has product knowledge</w:t>
            </w:r>
            <w:r>
              <w:rPr>
                <w:rFonts w:ascii="Arial" w:hAnsi="Arial" w:cs="Arial"/>
                <w:sz w:val="20"/>
                <w:szCs w:val="20"/>
              </w:rPr>
              <w:t xml:space="preserve"> </w:t>
            </w:r>
            <w:r w:rsidRPr="00FB0F78">
              <w:rPr>
                <w:rFonts w:ascii="Arial" w:hAnsi="Arial" w:cs="Arial"/>
                <w:sz w:val="20"/>
                <w:szCs w:val="20"/>
              </w:rPr>
              <w:t>- has knowledge of the product/service and continues to acquire knowledge to stay in the forefront of changes.</w:t>
            </w:r>
          </w:p>
          <w:p w14:paraId="7756FCE2" w14:textId="77777777" w:rsidR="00D54B96" w:rsidRPr="00FB0F78" w:rsidRDefault="00D54B96" w:rsidP="00D54B96">
            <w:pPr>
              <w:numPr>
                <w:ilvl w:val="0"/>
                <w:numId w:val="1"/>
              </w:numPr>
              <w:rPr>
                <w:rFonts w:ascii="Arial" w:hAnsi="Arial" w:cs="Arial"/>
                <w:sz w:val="20"/>
                <w:szCs w:val="20"/>
              </w:rPr>
            </w:pPr>
            <w:r w:rsidRPr="00FB0F78">
              <w:rPr>
                <w:rFonts w:ascii="Arial" w:hAnsi="Arial" w:cs="Arial"/>
                <w:sz w:val="20"/>
                <w:szCs w:val="20"/>
              </w:rPr>
              <w:t>Performs tasks with care</w:t>
            </w:r>
            <w:r>
              <w:rPr>
                <w:rFonts w:ascii="Arial" w:hAnsi="Arial" w:cs="Arial"/>
                <w:sz w:val="20"/>
                <w:szCs w:val="20"/>
              </w:rPr>
              <w:t xml:space="preserve"> </w:t>
            </w:r>
            <w:r w:rsidRPr="00FB0F78">
              <w:rPr>
                <w:rFonts w:ascii="Arial" w:hAnsi="Arial" w:cs="Arial"/>
                <w:sz w:val="20"/>
                <w:szCs w:val="20"/>
              </w:rPr>
              <w:t>- careful and zealous attention to the completion of required tasks.</w:t>
            </w:r>
          </w:p>
          <w:p w14:paraId="5F305386" w14:textId="77777777" w:rsidR="00D54B96" w:rsidRPr="00FB0F78" w:rsidRDefault="00D54B96" w:rsidP="00D54B96">
            <w:pPr>
              <w:numPr>
                <w:ilvl w:val="0"/>
                <w:numId w:val="1"/>
              </w:numPr>
              <w:rPr>
                <w:rFonts w:ascii="Arial" w:hAnsi="Arial" w:cs="Arial"/>
                <w:sz w:val="20"/>
                <w:szCs w:val="20"/>
              </w:rPr>
            </w:pPr>
            <w:r w:rsidRPr="00FB0F78">
              <w:rPr>
                <w:rFonts w:ascii="Arial" w:hAnsi="Arial" w:cs="Arial"/>
                <w:sz w:val="20"/>
                <w:szCs w:val="20"/>
              </w:rPr>
              <w:t>Sparks action</w:t>
            </w:r>
            <w:r>
              <w:rPr>
                <w:rFonts w:ascii="Arial" w:hAnsi="Arial" w:cs="Arial"/>
                <w:sz w:val="20"/>
                <w:szCs w:val="20"/>
              </w:rPr>
              <w:t xml:space="preserve"> </w:t>
            </w:r>
            <w:r w:rsidRPr="00FB0F78">
              <w:rPr>
                <w:rFonts w:ascii="Arial" w:hAnsi="Arial" w:cs="Arial"/>
                <w:sz w:val="20"/>
                <w:szCs w:val="20"/>
              </w:rPr>
              <w:t xml:space="preserve">- </w:t>
            </w:r>
            <w:proofErr w:type="gramStart"/>
            <w:r w:rsidRPr="00FB0F78">
              <w:rPr>
                <w:rFonts w:ascii="Arial" w:hAnsi="Arial" w:cs="Arial"/>
                <w:sz w:val="20"/>
                <w:szCs w:val="20"/>
              </w:rPr>
              <w:t>is able to</w:t>
            </w:r>
            <w:proofErr w:type="gramEnd"/>
            <w:r w:rsidRPr="00FB0F78">
              <w:rPr>
                <w:rFonts w:ascii="Arial" w:hAnsi="Arial" w:cs="Arial"/>
                <w:sz w:val="20"/>
                <w:szCs w:val="20"/>
              </w:rPr>
              <w:t xml:space="preserve"> consistently be a catalyst of action, can motivate a team or individual to make a change.</w:t>
            </w:r>
          </w:p>
          <w:p w14:paraId="5C012B65" w14:textId="77777777" w:rsidR="00D54B96" w:rsidRDefault="00D54B96" w:rsidP="00D54B96">
            <w:pPr>
              <w:rPr>
                <w:rFonts w:ascii="Arial" w:hAnsi="Arial" w:cs="Arial"/>
                <w:sz w:val="16"/>
                <w:szCs w:val="16"/>
                <w:lang w:val="en-US" w:eastAsia="en-US"/>
              </w:rPr>
            </w:pPr>
          </w:p>
        </w:tc>
      </w:tr>
      <w:tr w:rsidR="00D54B96" w14:paraId="27750B07" w14:textId="77777777" w:rsidTr="00D54B96">
        <w:tc>
          <w:tcPr>
            <w:tcW w:w="6768" w:type="dxa"/>
          </w:tcPr>
          <w:p w14:paraId="4F1D6B5F" w14:textId="77777777" w:rsidR="00D54B96" w:rsidRPr="00FB0F78" w:rsidRDefault="00D54B96" w:rsidP="00D54B96">
            <w:pPr>
              <w:spacing w:before="60" w:after="60"/>
              <w:rPr>
                <w:rFonts w:ascii="Arial" w:hAnsi="Arial" w:cs="Arial"/>
                <w:b/>
                <w:sz w:val="22"/>
                <w:szCs w:val="22"/>
              </w:rPr>
            </w:pPr>
            <w:r w:rsidRPr="00FB0F78">
              <w:rPr>
                <w:rFonts w:ascii="Arial" w:hAnsi="Arial" w:cs="Arial"/>
                <w:b/>
                <w:sz w:val="22"/>
                <w:szCs w:val="22"/>
              </w:rPr>
              <w:t>Unacceptable</w:t>
            </w:r>
          </w:p>
        </w:tc>
        <w:tc>
          <w:tcPr>
            <w:tcW w:w="2088" w:type="dxa"/>
            <w:vAlign w:val="center"/>
          </w:tcPr>
          <w:p w14:paraId="36AD0A68" w14:textId="77777777" w:rsidR="00D54B96" w:rsidRPr="0084288F" w:rsidRDefault="00D54B96" w:rsidP="00D54B96">
            <w:pPr>
              <w:spacing w:before="60" w:after="60"/>
              <w:jc w:val="center"/>
              <w:rPr>
                <w:rFonts w:ascii="Arial" w:hAnsi="Arial" w:cs="Arial"/>
                <w:b/>
                <w:sz w:val="28"/>
                <w:szCs w:val="28"/>
              </w:rPr>
            </w:pPr>
            <w:r w:rsidRPr="0084288F">
              <w:rPr>
                <w:rFonts w:ascii="Arial" w:hAnsi="Arial" w:cs="Arial"/>
                <w:b/>
                <w:sz w:val="28"/>
                <w:szCs w:val="28"/>
              </w:rPr>
              <w:t>1</w:t>
            </w:r>
          </w:p>
        </w:tc>
      </w:tr>
      <w:tr w:rsidR="00D54B96" w14:paraId="690C39DC" w14:textId="77777777" w:rsidTr="00D54B96">
        <w:tc>
          <w:tcPr>
            <w:tcW w:w="6768" w:type="dxa"/>
          </w:tcPr>
          <w:p w14:paraId="5034DDD0" w14:textId="77777777" w:rsidR="00D54B96" w:rsidRPr="00FB0F78" w:rsidRDefault="00D54B96" w:rsidP="00D54B96">
            <w:pPr>
              <w:spacing w:before="60" w:after="60"/>
              <w:rPr>
                <w:rFonts w:ascii="Arial" w:hAnsi="Arial" w:cs="Arial"/>
                <w:b/>
                <w:sz w:val="22"/>
                <w:szCs w:val="22"/>
              </w:rPr>
            </w:pPr>
            <w:r w:rsidRPr="00FB0F78">
              <w:rPr>
                <w:rFonts w:ascii="Arial" w:hAnsi="Arial" w:cs="Arial"/>
                <w:b/>
                <w:sz w:val="22"/>
                <w:szCs w:val="22"/>
              </w:rPr>
              <w:t>Needs Improvement</w:t>
            </w:r>
          </w:p>
        </w:tc>
        <w:tc>
          <w:tcPr>
            <w:tcW w:w="2088" w:type="dxa"/>
            <w:vAlign w:val="center"/>
          </w:tcPr>
          <w:p w14:paraId="172E5F57" w14:textId="77777777" w:rsidR="00D54B96" w:rsidRPr="0084288F" w:rsidRDefault="00D54B96" w:rsidP="00D54B96">
            <w:pPr>
              <w:spacing w:before="60" w:after="60"/>
              <w:jc w:val="center"/>
              <w:rPr>
                <w:rFonts w:ascii="Arial" w:hAnsi="Arial" w:cs="Arial"/>
                <w:b/>
                <w:sz w:val="28"/>
                <w:szCs w:val="28"/>
              </w:rPr>
            </w:pPr>
            <w:r w:rsidRPr="0084288F">
              <w:rPr>
                <w:rFonts w:ascii="Arial" w:hAnsi="Arial" w:cs="Arial"/>
                <w:b/>
                <w:sz w:val="28"/>
                <w:szCs w:val="28"/>
              </w:rPr>
              <w:t>2</w:t>
            </w:r>
          </w:p>
        </w:tc>
      </w:tr>
      <w:tr w:rsidR="00D54B96" w14:paraId="310BE32F" w14:textId="77777777" w:rsidTr="00D54B96">
        <w:tc>
          <w:tcPr>
            <w:tcW w:w="6768" w:type="dxa"/>
          </w:tcPr>
          <w:p w14:paraId="1514A20A" w14:textId="77777777" w:rsidR="00D54B96" w:rsidRPr="00FB0F78" w:rsidRDefault="00D54B96" w:rsidP="00D54B96">
            <w:pPr>
              <w:spacing w:before="60" w:after="60"/>
              <w:rPr>
                <w:rFonts w:ascii="Arial" w:hAnsi="Arial" w:cs="Arial"/>
                <w:b/>
                <w:sz w:val="22"/>
                <w:szCs w:val="22"/>
              </w:rPr>
            </w:pPr>
            <w:r w:rsidRPr="00FB0F78">
              <w:rPr>
                <w:rFonts w:ascii="Arial" w:hAnsi="Arial" w:cs="Arial"/>
                <w:b/>
                <w:sz w:val="22"/>
                <w:szCs w:val="22"/>
              </w:rPr>
              <w:t>Meets Expectations</w:t>
            </w:r>
          </w:p>
        </w:tc>
        <w:tc>
          <w:tcPr>
            <w:tcW w:w="2088" w:type="dxa"/>
            <w:vAlign w:val="center"/>
          </w:tcPr>
          <w:p w14:paraId="53990970" w14:textId="77777777" w:rsidR="00D54B96" w:rsidRPr="0084288F" w:rsidRDefault="00D54B96" w:rsidP="00D54B96">
            <w:pPr>
              <w:spacing w:before="60" w:after="60"/>
              <w:jc w:val="center"/>
              <w:rPr>
                <w:rFonts w:ascii="Arial" w:hAnsi="Arial" w:cs="Arial"/>
                <w:b/>
                <w:sz w:val="28"/>
                <w:szCs w:val="28"/>
              </w:rPr>
            </w:pPr>
            <w:r w:rsidRPr="0084288F">
              <w:rPr>
                <w:rFonts w:ascii="Arial" w:hAnsi="Arial" w:cs="Arial"/>
                <w:b/>
                <w:sz w:val="28"/>
                <w:szCs w:val="28"/>
              </w:rPr>
              <w:t>3</w:t>
            </w:r>
          </w:p>
        </w:tc>
      </w:tr>
      <w:tr w:rsidR="00D54B96" w14:paraId="01450D7B" w14:textId="77777777" w:rsidTr="00D54B96">
        <w:tc>
          <w:tcPr>
            <w:tcW w:w="6768" w:type="dxa"/>
          </w:tcPr>
          <w:p w14:paraId="30173F38" w14:textId="77777777" w:rsidR="00D54B96" w:rsidRPr="00FB0F78" w:rsidRDefault="00D54B96" w:rsidP="00D54B96">
            <w:pPr>
              <w:spacing w:before="60" w:after="60"/>
              <w:rPr>
                <w:rFonts w:ascii="Arial" w:hAnsi="Arial" w:cs="Arial"/>
                <w:b/>
                <w:sz w:val="22"/>
                <w:szCs w:val="22"/>
              </w:rPr>
            </w:pPr>
            <w:r w:rsidRPr="00FB0F78">
              <w:rPr>
                <w:rFonts w:ascii="Arial" w:hAnsi="Arial" w:cs="Arial"/>
                <w:b/>
                <w:sz w:val="22"/>
                <w:szCs w:val="22"/>
              </w:rPr>
              <w:t>Exceeds Expectations</w:t>
            </w:r>
          </w:p>
        </w:tc>
        <w:tc>
          <w:tcPr>
            <w:tcW w:w="2088" w:type="dxa"/>
            <w:vAlign w:val="center"/>
          </w:tcPr>
          <w:p w14:paraId="06E10337" w14:textId="77777777" w:rsidR="00D54B96" w:rsidRPr="0084288F" w:rsidRDefault="00D54B96" w:rsidP="00D54B96">
            <w:pPr>
              <w:spacing w:before="60" w:after="60"/>
              <w:jc w:val="center"/>
              <w:rPr>
                <w:rFonts w:ascii="Arial" w:hAnsi="Arial" w:cs="Arial"/>
                <w:b/>
                <w:sz w:val="28"/>
                <w:szCs w:val="28"/>
              </w:rPr>
            </w:pPr>
            <w:r w:rsidRPr="0084288F">
              <w:rPr>
                <w:rFonts w:ascii="Arial" w:hAnsi="Arial" w:cs="Arial"/>
                <w:b/>
                <w:sz w:val="28"/>
                <w:szCs w:val="28"/>
              </w:rPr>
              <w:t>4</w:t>
            </w:r>
          </w:p>
        </w:tc>
      </w:tr>
      <w:tr w:rsidR="00D54B96" w14:paraId="6F077327" w14:textId="77777777" w:rsidTr="00D54B96">
        <w:trPr>
          <w:trHeight w:val="2299"/>
        </w:trPr>
        <w:tc>
          <w:tcPr>
            <w:tcW w:w="8856" w:type="dxa"/>
            <w:gridSpan w:val="2"/>
          </w:tcPr>
          <w:p w14:paraId="5122D983" w14:textId="77777777" w:rsidR="00D54B96" w:rsidRPr="00FB0F78" w:rsidRDefault="00D54B96" w:rsidP="00D54B96">
            <w:pPr>
              <w:spacing w:before="60" w:after="60"/>
              <w:rPr>
                <w:rFonts w:ascii="Arial" w:hAnsi="Arial" w:cs="Arial"/>
                <w:sz w:val="22"/>
                <w:szCs w:val="22"/>
              </w:rPr>
            </w:pPr>
            <w:r w:rsidRPr="00FB0F78">
              <w:rPr>
                <w:rFonts w:ascii="Arial" w:hAnsi="Arial" w:cs="Arial"/>
                <w:sz w:val="22"/>
                <w:szCs w:val="22"/>
              </w:rPr>
              <w:t>Comments:</w:t>
            </w:r>
          </w:p>
          <w:p w14:paraId="40FF486A" w14:textId="77777777" w:rsidR="00D54B96" w:rsidRPr="00FB0F78" w:rsidRDefault="00D54B96" w:rsidP="00D54B96">
            <w:pPr>
              <w:spacing w:before="60" w:after="60"/>
              <w:rPr>
                <w:rFonts w:ascii="Arial" w:hAnsi="Arial" w:cs="Arial"/>
                <w:sz w:val="22"/>
                <w:szCs w:val="22"/>
              </w:rPr>
            </w:pPr>
          </w:p>
          <w:p w14:paraId="1C89D6F0" w14:textId="77777777" w:rsidR="00D54B96" w:rsidRPr="00FB0F78" w:rsidRDefault="00D54B96" w:rsidP="00D54B96">
            <w:pPr>
              <w:spacing w:before="60" w:after="60"/>
              <w:rPr>
                <w:rFonts w:ascii="Arial" w:hAnsi="Arial" w:cs="Arial"/>
                <w:sz w:val="22"/>
                <w:szCs w:val="22"/>
              </w:rPr>
            </w:pPr>
          </w:p>
        </w:tc>
      </w:tr>
      <w:bookmarkEnd w:id="2"/>
      <w:bookmarkEnd w:id="3"/>
    </w:tbl>
    <w:p w14:paraId="19023A49" w14:textId="7F46C6B4" w:rsidR="00D54B96" w:rsidRDefault="00D54B96"/>
    <w:p w14:paraId="5941DEC0" w14:textId="7CC6F388" w:rsidR="00D54B96" w:rsidRDefault="00D54B96"/>
    <w:p w14:paraId="77799473" w14:textId="0E4108AD" w:rsidR="00D54B96" w:rsidRDefault="00D54B96"/>
    <w:p w14:paraId="6FF682ED" w14:textId="5F09B322" w:rsidR="00D54B96" w:rsidRDefault="00D54B96"/>
    <w:p w14:paraId="122A1511" w14:textId="7376EE5C" w:rsidR="00D54B96" w:rsidRDefault="00D54B96"/>
    <w:p w14:paraId="70182B13" w14:textId="13A58CBB" w:rsidR="00D54B96" w:rsidRDefault="004D1418" w:rsidP="004D1418">
      <w:pPr>
        <w:jc w:val="center"/>
      </w:pPr>
      <w:r>
        <w:rPr>
          <w:noProof/>
        </w:rPr>
        <w:lastRenderedPageBreak/>
        <w:drawing>
          <wp:inline distT="0" distB="0" distL="0" distR="0" wp14:anchorId="60DB6591" wp14:editId="40F32C2B">
            <wp:extent cx="2529840" cy="1304921"/>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7077" cy="1308654"/>
                    </a:xfrm>
                    <a:prstGeom prst="rect">
                      <a:avLst/>
                    </a:prstGeom>
                    <a:noFill/>
                    <a:ln>
                      <a:noFill/>
                    </a:ln>
                  </pic:spPr>
                </pic:pic>
              </a:graphicData>
            </a:graphic>
          </wp:inline>
        </w:drawing>
      </w:r>
    </w:p>
    <w:p w14:paraId="35D9397D" w14:textId="697F4F6B" w:rsidR="00D54B96" w:rsidRDefault="00D54B96"/>
    <w:p w14:paraId="5416A1FF" w14:textId="0351A395" w:rsidR="00D54B96" w:rsidRDefault="00D54B96"/>
    <w:tbl>
      <w:tblPr>
        <w:tblW w:w="90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5"/>
        <w:gridCol w:w="2088"/>
      </w:tblGrid>
      <w:tr w:rsidR="00D54B96" w:rsidRPr="0084288F" w14:paraId="46D8E52D" w14:textId="77777777" w:rsidTr="00D54B96">
        <w:tc>
          <w:tcPr>
            <w:tcW w:w="9003" w:type="dxa"/>
            <w:gridSpan w:val="2"/>
            <w:shd w:val="clear" w:color="auto" w:fill="CCCCCC"/>
          </w:tcPr>
          <w:p w14:paraId="2979B96A" w14:textId="77777777" w:rsidR="00D54B96" w:rsidRPr="00C66DD5" w:rsidRDefault="00D54B96" w:rsidP="00D54B96">
            <w:pPr>
              <w:pStyle w:val="Heading1"/>
              <w:spacing w:before="0" w:after="0"/>
              <w:rPr>
                <w:sz w:val="24"/>
                <w:szCs w:val="24"/>
                <w:lang w:eastAsia="en-US"/>
              </w:rPr>
            </w:pPr>
            <w:bookmarkStart w:id="4" w:name="_Toc247355453"/>
            <w:bookmarkStart w:id="5" w:name="_Toc247612768"/>
            <w:r w:rsidRPr="00C66DD5">
              <w:rPr>
                <w:sz w:val="24"/>
                <w:szCs w:val="24"/>
              </w:rPr>
              <w:t>2. Time Management</w:t>
            </w:r>
            <w:bookmarkEnd w:id="4"/>
            <w:bookmarkEnd w:id="5"/>
          </w:p>
          <w:p w14:paraId="3DCAD1E1" w14:textId="77777777" w:rsidR="00D54B96" w:rsidRDefault="00D54B96" w:rsidP="00D54B96">
            <w:pPr>
              <w:pStyle w:val="NoSpacing"/>
              <w:rPr>
                <w:rFonts w:ascii="Arial" w:hAnsi="Arial" w:cs="Arial"/>
                <w:b/>
                <w:sz w:val="16"/>
                <w:szCs w:val="16"/>
              </w:rPr>
            </w:pPr>
          </w:p>
          <w:p w14:paraId="28E26B53" w14:textId="77777777" w:rsidR="00D54B96" w:rsidRPr="004F3CDD" w:rsidRDefault="00D54B96" w:rsidP="00D54B96">
            <w:pPr>
              <w:rPr>
                <w:rFonts w:ascii="Arial" w:hAnsi="Arial" w:cs="Arial"/>
                <w:sz w:val="20"/>
                <w:szCs w:val="20"/>
              </w:rPr>
            </w:pPr>
            <w:r w:rsidRPr="004F3CDD">
              <w:rPr>
                <w:rFonts w:ascii="Arial" w:hAnsi="Arial" w:cs="Arial"/>
                <w:b/>
                <w:sz w:val="20"/>
                <w:szCs w:val="20"/>
              </w:rPr>
              <w:t>Definition:</w:t>
            </w:r>
            <w:r w:rsidRPr="004F3CDD">
              <w:rPr>
                <w:rFonts w:ascii="Arial" w:hAnsi="Arial" w:cs="Arial"/>
                <w:sz w:val="20"/>
                <w:szCs w:val="20"/>
              </w:rPr>
              <w:t xml:space="preserve"> Maximizes time </w:t>
            </w:r>
            <w:proofErr w:type="gramStart"/>
            <w:r w:rsidRPr="004F3CDD">
              <w:rPr>
                <w:rFonts w:ascii="Arial" w:hAnsi="Arial" w:cs="Arial"/>
                <w:sz w:val="20"/>
                <w:szCs w:val="20"/>
              </w:rPr>
              <w:t>in order to</w:t>
            </w:r>
            <w:proofErr w:type="gramEnd"/>
            <w:r w:rsidRPr="004F3CDD">
              <w:rPr>
                <w:rFonts w:ascii="Arial" w:hAnsi="Arial" w:cs="Arial"/>
                <w:sz w:val="20"/>
                <w:szCs w:val="20"/>
              </w:rPr>
              <w:t xml:space="preserve"> accomplish as many tasks as possible in a timely manner keeping in mind prioritizing tasks as needed.</w:t>
            </w:r>
          </w:p>
          <w:p w14:paraId="113C06AD" w14:textId="77777777" w:rsidR="00D54B96" w:rsidRDefault="00D54B96" w:rsidP="00D54B96">
            <w:pPr>
              <w:rPr>
                <w:rFonts w:ascii="Arial" w:hAnsi="Arial" w:cs="Arial"/>
                <w:sz w:val="16"/>
                <w:szCs w:val="16"/>
                <w:lang w:val="en-US" w:eastAsia="en-US"/>
              </w:rPr>
            </w:pPr>
          </w:p>
        </w:tc>
      </w:tr>
      <w:tr w:rsidR="00D54B96" w14:paraId="0558C1D1" w14:textId="77777777" w:rsidTr="00D54B96">
        <w:tc>
          <w:tcPr>
            <w:tcW w:w="9003" w:type="dxa"/>
            <w:gridSpan w:val="2"/>
          </w:tcPr>
          <w:p w14:paraId="09DCD062" w14:textId="77777777" w:rsidR="00D54B96" w:rsidRPr="004F3CDD" w:rsidRDefault="00D54B96" w:rsidP="00D54B96">
            <w:pPr>
              <w:pStyle w:val="NoSpacing"/>
              <w:rPr>
                <w:rFonts w:ascii="Arial" w:hAnsi="Arial" w:cs="Arial"/>
                <w:b/>
                <w:sz w:val="20"/>
                <w:szCs w:val="20"/>
              </w:rPr>
            </w:pPr>
            <w:r w:rsidRPr="004F3CDD">
              <w:rPr>
                <w:rFonts w:ascii="Arial" w:hAnsi="Arial" w:cs="Arial"/>
                <w:b/>
                <w:sz w:val="20"/>
                <w:szCs w:val="20"/>
              </w:rPr>
              <w:t>Key Actions</w:t>
            </w:r>
          </w:p>
          <w:p w14:paraId="7732FBB1" w14:textId="77777777" w:rsidR="00D54B96" w:rsidRPr="004F3CDD" w:rsidRDefault="00D54B96" w:rsidP="00D54B96">
            <w:pPr>
              <w:pStyle w:val="NoSpacing"/>
              <w:rPr>
                <w:rFonts w:ascii="Arial" w:hAnsi="Arial" w:cs="Arial"/>
                <w:b/>
                <w:sz w:val="20"/>
                <w:szCs w:val="20"/>
              </w:rPr>
            </w:pPr>
          </w:p>
          <w:p w14:paraId="79EEA910" w14:textId="77777777" w:rsidR="00D54B96" w:rsidRPr="004F3CDD" w:rsidRDefault="00D54B96" w:rsidP="00D54B96">
            <w:pPr>
              <w:pStyle w:val="NoSpacing"/>
              <w:numPr>
                <w:ilvl w:val="0"/>
                <w:numId w:val="1"/>
              </w:numPr>
              <w:rPr>
                <w:rFonts w:ascii="Arial" w:hAnsi="Arial" w:cs="Arial"/>
                <w:sz w:val="20"/>
                <w:szCs w:val="20"/>
              </w:rPr>
            </w:pPr>
            <w:r w:rsidRPr="004F3CDD">
              <w:rPr>
                <w:rFonts w:ascii="Arial" w:hAnsi="Arial" w:cs="Arial"/>
                <w:sz w:val="20"/>
                <w:szCs w:val="20"/>
              </w:rPr>
              <w:t>Is proactive</w:t>
            </w:r>
            <w:r>
              <w:rPr>
                <w:rFonts w:ascii="Arial" w:hAnsi="Arial" w:cs="Arial"/>
                <w:sz w:val="20"/>
                <w:szCs w:val="20"/>
              </w:rPr>
              <w:t xml:space="preserve"> </w:t>
            </w:r>
            <w:r w:rsidRPr="004F3CDD">
              <w:rPr>
                <w:rFonts w:ascii="Arial" w:hAnsi="Arial" w:cs="Arial"/>
                <w:sz w:val="20"/>
                <w:szCs w:val="20"/>
              </w:rPr>
              <w:t xml:space="preserve">- stays on top of trends </w:t>
            </w:r>
            <w:proofErr w:type="gramStart"/>
            <w:r w:rsidRPr="004F3CDD">
              <w:rPr>
                <w:rFonts w:ascii="Arial" w:hAnsi="Arial" w:cs="Arial"/>
                <w:sz w:val="20"/>
                <w:szCs w:val="20"/>
              </w:rPr>
              <w:t>in order to</w:t>
            </w:r>
            <w:proofErr w:type="gramEnd"/>
            <w:r w:rsidRPr="004F3CDD">
              <w:rPr>
                <w:rFonts w:ascii="Arial" w:hAnsi="Arial" w:cs="Arial"/>
                <w:sz w:val="20"/>
                <w:szCs w:val="20"/>
              </w:rPr>
              <w:t xml:space="preserve"> be proactive and not reactive to any changes.</w:t>
            </w:r>
          </w:p>
          <w:p w14:paraId="53D8BD14" w14:textId="77777777" w:rsidR="00D54B96" w:rsidRPr="004F3CDD" w:rsidRDefault="00D54B96" w:rsidP="00D54B96">
            <w:pPr>
              <w:pStyle w:val="NoSpacing"/>
              <w:numPr>
                <w:ilvl w:val="0"/>
                <w:numId w:val="1"/>
              </w:numPr>
              <w:rPr>
                <w:rFonts w:ascii="Arial" w:hAnsi="Arial" w:cs="Arial"/>
                <w:sz w:val="20"/>
                <w:szCs w:val="20"/>
              </w:rPr>
            </w:pPr>
            <w:r w:rsidRPr="004F3CDD">
              <w:rPr>
                <w:rFonts w:ascii="Arial" w:hAnsi="Arial" w:cs="Arial"/>
                <w:sz w:val="20"/>
                <w:szCs w:val="20"/>
              </w:rPr>
              <w:t>Focuses time and effort</w:t>
            </w:r>
            <w:r>
              <w:rPr>
                <w:rFonts w:ascii="Arial" w:hAnsi="Arial" w:cs="Arial"/>
                <w:sz w:val="20"/>
                <w:szCs w:val="20"/>
              </w:rPr>
              <w:t xml:space="preserve"> </w:t>
            </w:r>
            <w:r w:rsidRPr="004F3CDD">
              <w:rPr>
                <w:rFonts w:ascii="Arial" w:hAnsi="Arial" w:cs="Arial"/>
                <w:sz w:val="20"/>
                <w:szCs w:val="20"/>
              </w:rPr>
              <w:t>- groups related tasks to maximize efficiency, can easily transition between tasks when interrupted.</w:t>
            </w:r>
          </w:p>
          <w:p w14:paraId="3CDA8241" w14:textId="77777777" w:rsidR="00D54B96" w:rsidRPr="004F3CDD" w:rsidRDefault="00D54B96" w:rsidP="00D54B96">
            <w:pPr>
              <w:pStyle w:val="NoSpacing"/>
              <w:numPr>
                <w:ilvl w:val="0"/>
                <w:numId w:val="1"/>
              </w:numPr>
              <w:rPr>
                <w:rFonts w:ascii="Arial" w:hAnsi="Arial" w:cs="Arial"/>
                <w:sz w:val="20"/>
                <w:szCs w:val="20"/>
              </w:rPr>
            </w:pPr>
            <w:r w:rsidRPr="004F3CDD">
              <w:rPr>
                <w:rFonts w:ascii="Arial" w:hAnsi="Arial" w:cs="Arial"/>
                <w:sz w:val="20"/>
                <w:szCs w:val="20"/>
              </w:rPr>
              <w:t>Prioritizes tasks by importance and deadline</w:t>
            </w:r>
            <w:r>
              <w:rPr>
                <w:rFonts w:ascii="Arial" w:hAnsi="Arial" w:cs="Arial"/>
                <w:sz w:val="20"/>
                <w:szCs w:val="20"/>
              </w:rPr>
              <w:t xml:space="preserve"> </w:t>
            </w:r>
            <w:r w:rsidRPr="004F3CDD">
              <w:rPr>
                <w:rFonts w:ascii="Arial" w:hAnsi="Arial" w:cs="Arial"/>
                <w:sz w:val="20"/>
                <w:szCs w:val="20"/>
              </w:rPr>
              <w:t xml:space="preserve">- discerns what is crucial from what is just urgent. Adjusts priorities as situations change. </w:t>
            </w:r>
          </w:p>
          <w:p w14:paraId="25C3D739" w14:textId="77777777" w:rsidR="00D54B96" w:rsidRPr="004F3CDD" w:rsidRDefault="00D54B96" w:rsidP="00D54B96">
            <w:pPr>
              <w:pStyle w:val="NoSpacing"/>
              <w:numPr>
                <w:ilvl w:val="0"/>
                <w:numId w:val="1"/>
              </w:numPr>
              <w:rPr>
                <w:rFonts w:ascii="Arial" w:hAnsi="Arial" w:cs="Arial"/>
                <w:sz w:val="20"/>
                <w:szCs w:val="20"/>
              </w:rPr>
            </w:pPr>
            <w:r w:rsidRPr="004F3CDD">
              <w:rPr>
                <w:rFonts w:ascii="Arial" w:hAnsi="Arial" w:cs="Arial"/>
                <w:sz w:val="20"/>
                <w:szCs w:val="20"/>
              </w:rPr>
              <w:t>Stays determined</w:t>
            </w:r>
            <w:r>
              <w:rPr>
                <w:rFonts w:ascii="Arial" w:hAnsi="Arial" w:cs="Arial"/>
                <w:sz w:val="20"/>
                <w:szCs w:val="20"/>
              </w:rPr>
              <w:t xml:space="preserve"> </w:t>
            </w:r>
            <w:r w:rsidRPr="004F3CDD">
              <w:rPr>
                <w:rFonts w:ascii="Arial" w:hAnsi="Arial" w:cs="Arial"/>
                <w:sz w:val="20"/>
                <w:szCs w:val="20"/>
              </w:rPr>
              <w:t>- able to maintain momentum, focus and effectiveness even when pressure is strong.</w:t>
            </w:r>
          </w:p>
          <w:p w14:paraId="652476DA" w14:textId="77777777" w:rsidR="00D54B96" w:rsidRPr="004F3CDD" w:rsidRDefault="00D54B96" w:rsidP="00D54B96">
            <w:pPr>
              <w:pStyle w:val="NoSpacing"/>
              <w:numPr>
                <w:ilvl w:val="0"/>
                <w:numId w:val="1"/>
              </w:numPr>
              <w:rPr>
                <w:rFonts w:ascii="Arial" w:hAnsi="Arial" w:cs="Arial"/>
                <w:sz w:val="20"/>
                <w:szCs w:val="20"/>
              </w:rPr>
            </w:pPr>
            <w:r w:rsidRPr="004F3CDD">
              <w:rPr>
                <w:rFonts w:ascii="Arial" w:hAnsi="Arial" w:cs="Arial"/>
                <w:sz w:val="20"/>
                <w:szCs w:val="20"/>
              </w:rPr>
              <w:t>Uses all resources available</w:t>
            </w:r>
            <w:r>
              <w:rPr>
                <w:rFonts w:ascii="Arial" w:hAnsi="Arial" w:cs="Arial"/>
                <w:sz w:val="20"/>
                <w:szCs w:val="20"/>
              </w:rPr>
              <w:t xml:space="preserve"> </w:t>
            </w:r>
            <w:r w:rsidRPr="004F3CDD">
              <w:rPr>
                <w:rFonts w:ascii="Arial" w:hAnsi="Arial" w:cs="Arial"/>
                <w:sz w:val="20"/>
                <w:szCs w:val="20"/>
              </w:rPr>
              <w:t>- is knowledgeable about all resources available and their importance.</w:t>
            </w:r>
          </w:p>
          <w:p w14:paraId="42F07E88" w14:textId="77777777" w:rsidR="00D54B96" w:rsidRPr="004F3CDD" w:rsidRDefault="00D54B96" w:rsidP="00D54B96">
            <w:pPr>
              <w:pStyle w:val="NoSpacing"/>
              <w:numPr>
                <w:ilvl w:val="0"/>
                <w:numId w:val="1"/>
              </w:numPr>
              <w:rPr>
                <w:rFonts w:ascii="Arial" w:hAnsi="Arial" w:cs="Arial"/>
                <w:sz w:val="20"/>
                <w:szCs w:val="20"/>
              </w:rPr>
            </w:pPr>
            <w:r w:rsidRPr="004F3CDD">
              <w:rPr>
                <w:rFonts w:ascii="Arial" w:hAnsi="Arial" w:cs="Arial"/>
                <w:sz w:val="20"/>
                <w:szCs w:val="20"/>
              </w:rPr>
              <w:t>Develops a plan</w:t>
            </w:r>
            <w:r>
              <w:rPr>
                <w:rFonts w:ascii="Arial" w:hAnsi="Arial" w:cs="Arial"/>
                <w:sz w:val="20"/>
                <w:szCs w:val="20"/>
              </w:rPr>
              <w:t xml:space="preserve"> </w:t>
            </w:r>
            <w:r w:rsidRPr="004F3CDD">
              <w:rPr>
                <w:rFonts w:ascii="Arial" w:hAnsi="Arial" w:cs="Arial"/>
                <w:sz w:val="20"/>
                <w:szCs w:val="20"/>
              </w:rPr>
              <w:t>- creates a detailed plan of action to allow for prioritization and time management to be most effective, which allows for deadlines to be met and exceeded.</w:t>
            </w:r>
          </w:p>
          <w:p w14:paraId="1F33127B" w14:textId="77777777" w:rsidR="00D54B96" w:rsidRDefault="00D54B96" w:rsidP="00D54B96">
            <w:pPr>
              <w:rPr>
                <w:rFonts w:ascii="Arial" w:hAnsi="Arial" w:cs="Arial"/>
                <w:sz w:val="16"/>
                <w:szCs w:val="16"/>
                <w:lang w:val="en-US" w:eastAsia="en-US"/>
              </w:rPr>
            </w:pPr>
          </w:p>
        </w:tc>
      </w:tr>
      <w:tr w:rsidR="00D54B96" w14:paraId="425A2B00" w14:textId="77777777" w:rsidTr="00D54B96">
        <w:tc>
          <w:tcPr>
            <w:tcW w:w="6915" w:type="dxa"/>
          </w:tcPr>
          <w:p w14:paraId="39102D31"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Unacceptable</w:t>
            </w:r>
          </w:p>
        </w:tc>
        <w:tc>
          <w:tcPr>
            <w:tcW w:w="2088" w:type="dxa"/>
            <w:vAlign w:val="center"/>
          </w:tcPr>
          <w:p w14:paraId="3CA28878" w14:textId="77777777" w:rsidR="00D54B96" w:rsidRPr="0084288F" w:rsidRDefault="00D54B96" w:rsidP="00D54B96">
            <w:pPr>
              <w:spacing w:before="60" w:after="60"/>
              <w:jc w:val="center"/>
              <w:rPr>
                <w:rFonts w:ascii="Arial" w:hAnsi="Arial" w:cs="Arial"/>
                <w:b/>
                <w:sz w:val="28"/>
                <w:szCs w:val="28"/>
              </w:rPr>
            </w:pPr>
            <w:r w:rsidRPr="0084288F">
              <w:rPr>
                <w:rFonts w:ascii="Arial" w:hAnsi="Arial" w:cs="Arial"/>
                <w:b/>
                <w:sz w:val="28"/>
                <w:szCs w:val="28"/>
              </w:rPr>
              <w:t>1</w:t>
            </w:r>
          </w:p>
        </w:tc>
      </w:tr>
      <w:tr w:rsidR="00D54B96" w14:paraId="4D1714E3" w14:textId="77777777" w:rsidTr="00D54B96">
        <w:tc>
          <w:tcPr>
            <w:tcW w:w="6915" w:type="dxa"/>
          </w:tcPr>
          <w:p w14:paraId="18307CD0"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Needs Improvement</w:t>
            </w:r>
          </w:p>
        </w:tc>
        <w:tc>
          <w:tcPr>
            <w:tcW w:w="2088" w:type="dxa"/>
            <w:vAlign w:val="center"/>
          </w:tcPr>
          <w:p w14:paraId="1730FAED" w14:textId="77777777" w:rsidR="00D54B96" w:rsidRPr="0084288F" w:rsidRDefault="00D54B96" w:rsidP="00D54B96">
            <w:pPr>
              <w:spacing w:before="60" w:after="60"/>
              <w:jc w:val="center"/>
              <w:rPr>
                <w:rFonts w:ascii="Arial" w:hAnsi="Arial" w:cs="Arial"/>
                <w:b/>
                <w:sz w:val="28"/>
                <w:szCs w:val="28"/>
              </w:rPr>
            </w:pPr>
            <w:r w:rsidRPr="0084288F">
              <w:rPr>
                <w:rFonts w:ascii="Arial" w:hAnsi="Arial" w:cs="Arial"/>
                <w:b/>
                <w:sz w:val="28"/>
                <w:szCs w:val="28"/>
              </w:rPr>
              <w:t>2</w:t>
            </w:r>
          </w:p>
        </w:tc>
      </w:tr>
      <w:tr w:rsidR="00D54B96" w14:paraId="11479218" w14:textId="77777777" w:rsidTr="00D54B96">
        <w:tc>
          <w:tcPr>
            <w:tcW w:w="6915" w:type="dxa"/>
          </w:tcPr>
          <w:p w14:paraId="09892A8D"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Meets Expectations</w:t>
            </w:r>
          </w:p>
        </w:tc>
        <w:tc>
          <w:tcPr>
            <w:tcW w:w="2088" w:type="dxa"/>
            <w:vAlign w:val="center"/>
          </w:tcPr>
          <w:p w14:paraId="6E320DC8" w14:textId="77777777" w:rsidR="00D54B96" w:rsidRPr="0084288F" w:rsidRDefault="00D54B96" w:rsidP="00D54B96">
            <w:pPr>
              <w:spacing w:before="60" w:after="60"/>
              <w:jc w:val="center"/>
              <w:rPr>
                <w:rFonts w:ascii="Arial" w:hAnsi="Arial" w:cs="Arial"/>
                <w:b/>
                <w:sz w:val="28"/>
                <w:szCs w:val="28"/>
              </w:rPr>
            </w:pPr>
            <w:r w:rsidRPr="0084288F">
              <w:rPr>
                <w:rFonts w:ascii="Arial" w:hAnsi="Arial" w:cs="Arial"/>
                <w:b/>
                <w:sz w:val="28"/>
                <w:szCs w:val="28"/>
              </w:rPr>
              <w:t>3</w:t>
            </w:r>
          </w:p>
        </w:tc>
      </w:tr>
      <w:tr w:rsidR="00D54B96" w14:paraId="0FBD28D2" w14:textId="77777777" w:rsidTr="00D54B96">
        <w:tc>
          <w:tcPr>
            <w:tcW w:w="6915" w:type="dxa"/>
          </w:tcPr>
          <w:p w14:paraId="01BC4D82"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Exceeds Expectations</w:t>
            </w:r>
          </w:p>
        </w:tc>
        <w:tc>
          <w:tcPr>
            <w:tcW w:w="2088" w:type="dxa"/>
            <w:vAlign w:val="center"/>
          </w:tcPr>
          <w:p w14:paraId="2FF61CD7" w14:textId="77777777" w:rsidR="00D54B96" w:rsidRPr="0084288F" w:rsidRDefault="00D54B96" w:rsidP="00D54B96">
            <w:pPr>
              <w:spacing w:before="60" w:after="60"/>
              <w:jc w:val="center"/>
              <w:rPr>
                <w:rFonts w:ascii="Arial" w:hAnsi="Arial" w:cs="Arial"/>
                <w:b/>
                <w:sz w:val="28"/>
                <w:szCs w:val="28"/>
              </w:rPr>
            </w:pPr>
            <w:r w:rsidRPr="0084288F">
              <w:rPr>
                <w:rFonts w:ascii="Arial" w:hAnsi="Arial" w:cs="Arial"/>
                <w:b/>
                <w:sz w:val="28"/>
                <w:szCs w:val="28"/>
              </w:rPr>
              <w:t>4</w:t>
            </w:r>
          </w:p>
        </w:tc>
      </w:tr>
      <w:tr w:rsidR="00D54B96" w14:paraId="2C572F76" w14:textId="77777777" w:rsidTr="00D54B96">
        <w:trPr>
          <w:trHeight w:val="2299"/>
        </w:trPr>
        <w:tc>
          <w:tcPr>
            <w:tcW w:w="9003" w:type="dxa"/>
            <w:gridSpan w:val="2"/>
          </w:tcPr>
          <w:p w14:paraId="66D3BA0F" w14:textId="77777777" w:rsidR="00D54B96" w:rsidRPr="004F3CDD" w:rsidRDefault="00D54B96" w:rsidP="00D54B96">
            <w:pPr>
              <w:spacing w:before="60" w:after="60"/>
              <w:rPr>
                <w:rFonts w:ascii="Arial" w:hAnsi="Arial" w:cs="Arial"/>
                <w:sz w:val="22"/>
                <w:szCs w:val="22"/>
              </w:rPr>
            </w:pPr>
            <w:r w:rsidRPr="004F3CDD">
              <w:rPr>
                <w:rFonts w:ascii="Arial" w:hAnsi="Arial" w:cs="Arial"/>
                <w:sz w:val="22"/>
                <w:szCs w:val="22"/>
              </w:rPr>
              <w:t>Comments:</w:t>
            </w:r>
          </w:p>
          <w:p w14:paraId="6395AD02" w14:textId="77777777" w:rsidR="00D54B96" w:rsidRPr="004F3CDD" w:rsidRDefault="00D54B96" w:rsidP="00D54B96">
            <w:pPr>
              <w:spacing w:before="60" w:after="60"/>
              <w:rPr>
                <w:rFonts w:ascii="Arial" w:hAnsi="Arial" w:cs="Arial"/>
                <w:sz w:val="22"/>
                <w:szCs w:val="22"/>
              </w:rPr>
            </w:pPr>
          </w:p>
          <w:p w14:paraId="001B2496" w14:textId="77777777" w:rsidR="00D54B96" w:rsidRPr="004F3CDD" w:rsidRDefault="00D54B96" w:rsidP="00D54B96">
            <w:pPr>
              <w:spacing w:before="60" w:after="60"/>
              <w:rPr>
                <w:rFonts w:ascii="Arial" w:hAnsi="Arial" w:cs="Arial"/>
                <w:sz w:val="22"/>
                <w:szCs w:val="22"/>
              </w:rPr>
            </w:pPr>
          </w:p>
        </w:tc>
      </w:tr>
    </w:tbl>
    <w:p w14:paraId="6DFD4CD7" w14:textId="4E6E7F28" w:rsidR="00D54B96" w:rsidRDefault="00D54B96"/>
    <w:p w14:paraId="00110B09" w14:textId="28E10228" w:rsidR="00D54B96" w:rsidRDefault="00D54B96"/>
    <w:p w14:paraId="5B1C809D" w14:textId="6F7EE478" w:rsidR="00D54B96" w:rsidRDefault="00D54B96"/>
    <w:p w14:paraId="720FBCD6" w14:textId="60CC57A6" w:rsidR="00D54B96" w:rsidRDefault="00D54B96"/>
    <w:p w14:paraId="1A4B6987" w14:textId="5A1C1AEF" w:rsidR="00D54B96" w:rsidRDefault="00D54B96"/>
    <w:p w14:paraId="03423A30" w14:textId="1EBF047A" w:rsidR="00D54B96" w:rsidRDefault="00D54B96"/>
    <w:p w14:paraId="211B8947" w14:textId="386E21D0" w:rsidR="00D54B96" w:rsidRDefault="00D54B96"/>
    <w:p w14:paraId="74140B2A" w14:textId="3FFD4BF6" w:rsidR="00D54B96" w:rsidRDefault="00D54B96"/>
    <w:p w14:paraId="7357E006" w14:textId="26278A6D" w:rsidR="00D54B96" w:rsidRDefault="004D1418" w:rsidP="004D1418">
      <w:pPr>
        <w:jc w:val="center"/>
      </w:pPr>
      <w:r>
        <w:rPr>
          <w:noProof/>
        </w:rPr>
        <w:drawing>
          <wp:inline distT="0" distB="0" distL="0" distR="0" wp14:anchorId="6904FC66" wp14:editId="28019334">
            <wp:extent cx="2526152" cy="13030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4145" cy="1307143"/>
                    </a:xfrm>
                    <a:prstGeom prst="rect">
                      <a:avLst/>
                    </a:prstGeom>
                    <a:noFill/>
                    <a:ln>
                      <a:noFill/>
                    </a:ln>
                  </pic:spPr>
                </pic:pic>
              </a:graphicData>
            </a:graphic>
          </wp:inline>
        </w:drawing>
      </w:r>
    </w:p>
    <w:p w14:paraId="55F646F2" w14:textId="05307667" w:rsidR="004D1418" w:rsidRDefault="004D1418" w:rsidP="004D1418">
      <w:pPr>
        <w:jc w:val="center"/>
      </w:pPr>
    </w:p>
    <w:p w14:paraId="2F3B137A" w14:textId="086702CB" w:rsidR="004D1418" w:rsidRDefault="004D1418" w:rsidP="004D1418">
      <w:pPr>
        <w:jc w:val="center"/>
      </w:pPr>
    </w:p>
    <w:p w14:paraId="72E2E68E" w14:textId="77777777" w:rsidR="004D1418" w:rsidRDefault="004D1418" w:rsidP="004D1418">
      <w:pPr>
        <w:jc w:val="center"/>
      </w:pPr>
    </w:p>
    <w:p w14:paraId="41F2E507" w14:textId="1E491669" w:rsidR="00D54B96" w:rsidRDefault="00D54B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088"/>
      </w:tblGrid>
      <w:tr w:rsidR="00D54B96" w:rsidRPr="0084288F" w14:paraId="397DE3E9" w14:textId="77777777" w:rsidTr="00D54B96">
        <w:tc>
          <w:tcPr>
            <w:tcW w:w="8856" w:type="dxa"/>
            <w:gridSpan w:val="2"/>
            <w:shd w:val="clear" w:color="auto" w:fill="CCCCCC"/>
          </w:tcPr>
          <w:p w14:paraId="5605E23D" w14:textId="77777777" w:rsidR="00D54B96" w:rsidRPr="00C66DD5" w:rsidRDefault="00D54B96" w:rsidP="00D54B96">
            <w:pPr>
              <w:pStyle w:val="ListParagraph"/>
              <w:pBdr>
                <w:bottom w:val="single" w:sz="4" w:space="1" w:color="auto"/>
              </w:pBdr>
              <w:ind w:hanging="738"/>
              <w:rPr>
                <w:rFonts w:ascii="Arial" w:hAnsi="Arial" w:cs="Arial"/>
                <w:b/>
                <w:bCs/>
                <w:sz w:val="24"/>
                <w:szCs w:val="24"/>
              </w:rPr>
            </w:pPr>
            <w:r w:rsidRPr="00C66DD5">
              <w:rPr>
                <w:rFonts w:ascii="Arial" w:hAnsi="Arial" w:cs="Arial"/>
                <w:b/>
                <w:bCs/>
                <w:sz w:val="24"/>
                <w:szCs w:val="24"/>
              </w:rPr>
              <w:t>3. Creative and Innovative Thinking</w:t>
            </w:r>
          </w:p>
          <w:p w14:paraId="3AC52DE1" w14:textId="77777777" w:rsidR="00D54B96" w:rsidRPr="00144FC0" w:rsidRDefault="00D54B96" w:rsidP="00D54B96">
            <w:pPr>
              <w:pStyle w:val="ListParagraph"/>
              <w:ind w:left="0" w:hanging="18"/>
              <w:rPr>
                <w:rFonts w:ascii="Arial" w:hAnsi="Arial" w:cs="Arial"/>
                <w:sz w:val="20"/>
                <w:szCs w:val="20"/>
              </w:rPr>
            </w:pPr>
            <w:r w:rsidRPr="00144FC0">
              <w:rPr>
                <w:rFonts w:ascii="Arial" w:hAnsi="Arial" w:cs="Arial"/>
                <w:b/>
                <w:sz w:val="20"/>
                <w:szCs w:val="20"/>
              </w:rPr>
              <w:t xml:space="preserve">Definition: </w:t>
            </w:r>
            <w:r w:rsidRPr="00144FC0">
              <w:rPr>
                <w:rFonts w:ascii="Arial" w:hAnsi="Arial" w:cs="Arial"/>
                <w:sz w:val="20"/>
                <w:szCs w:val="20"/>
              </w:rPr>
              <w:t>Develops fresh ideas that provide solutions to all types of workplace challenges.</w:t>
            </w:r>
          </w:p>
        </w:tc>
      </w:tr>
      <w:tr w:rsidR="00D54B96" w14:paraId="7EEC5FB6" w14:textId="77777777" w:rsidTr="00D54B96">
        <w:trPr>
          <w:trHeight w:val="1970"/>
        </w:trPr>
        <w:tc>
          <w:tcPr>
            <w:tcW w:w="8856" w:type="dxa"/>
            <w:gridSpan w:val="2"/>
          </w:tcPr>
          <w:p w14:paraId="2D9D2CF3" w14:textId="77777777" w:rsidR="00D54B96" w:rsidRPr="00144FC0" w:rsidRDefault="00D54B96" w:rsidP="00D54B96">
            <w:pPr>
              <w:pStyle w:val="ListParagraph"/>
              <w:ind w:left="-90" w:firstLine="90"/>
              <w:rPr>
                <w:rFonts w:ascii="Arial" w:hAnsi="Arial" w:cs="Arial"/>
                <w:b/>
                <w:bCs/>
                <w:sz w:val="20"/>
                <w:szCs w:val="20"/>
              </w:rPr>
            </w:pPr>
            <w:r w:rsidRPr="00144FC0">
              <w:rPr>
                <w:rFonts w:ascii="Arial" w:hAnsi="Arial" w:cs="Arial"/>
                <w:b/>
                <w:bCs/>
                <w:sz w:val="20"/>
                <w:szCs w:val="20"/>
              </w:rPr>
              <w:t>Key Actions</w:t>
            </w:r>
          </w:p>
          <w:p w14:paraId="01D22ED0" w14:textId="77777777" w:rsidR="00D54B96" w:rsidRPr="00144FC0" w:rsidRDefault="00D54B96" w:rsidP="00D54B96">
            <w:pPr>
              <w:pStyle w:val="ListParagraph"/>
              <w:numPr>
                <w:ilvl w:val="0"/>
                <w:numId w:val="2"/>
              </w:numPr>
              <w:spacing w:after="0" w:line="240" w:lineRule="auto"/>
              <w:ind w:left="357" w:hanging="357"/>
              <w:rPr>
                <w:rFonts w:ascii="Arial" w:hAnsi="Arial" w:cs="Arial"/>
                <w:bCs/>
                <w:sz w:val="20"/>
                <w:szCs w:val="20"/>
              </w:rPr>
            </w:pPr>
            <w:r w:rsidRPr="00144FC0">
              <w:rPr>
                <w:rFonts w:ascii="Arial" w:hAnsi="Arial" w:cs="Arial"/>
                <w:bCs/>
                <w:sz w:val="20"/>
                <w:szCs w:val="20"/>
              </w:rPr>
              <w:t>Has unique approaches to challenges</w:t>
            </w:r>
            <w:r>
              <w:rPr>
                <w:rFonts w:ascii="Arial" w:hAnsi="Arial" w:cs="Arial"/>
                <w:bCs/>
                <w:sz w:val="20"/>
                <w:szCs w:val="20"/>
              </w:rPr>
              <w:t xml:space="preserve"> </w:t>
            </w:r>
            <w:r w:rsidRPr="00144FC0">
              <w:rPr>
                <w:rFonts w:ascii="Arial" w:hAnsi="Arial" w:cs="Arial"/>
                <w:bCs/>
                <w:sz w:val="20"/>
                <w:szCs w:val="20"/>
              </w:rPr>
              <w:t>- develops new ideas</w:t>
            </w:r>
            <w:r>
              <w:rPr>
                <w:rFonts w:ascii="Arial" w:hAnsi="Arial" w:cs="Arial"/>
                <w:bCs/>
                <w:sz w:val="20"/>
                <w:szCs w:val="20"/>
              </w:rPr>
              <w:t xml:space="preserve"> </w:t>
            </w:r>
            <w:r w:rsidRPr="00144FC0">
              <w:rPr>
                <w:rFonts w:ascii="Arial" w:hAnsi="Arial" w:cs="Arial"/>
                <w:bCs/>
                <w:sz w:val="20"/>
                <w:szCs w:val="20"/>
              </w:rPr>
              <w:t>-</w:t>
            </w:r>
            <w:r>
              <w:rPr>
                <w:rFonts w:ascii="Arial" w:hAnsi="Arial" w:cs="Arial"/>
                <w:bCs/>
                <w:sz w:val="20"/>
                <w:szCs w:val="20"/>
              </w:rPr>
              <w:t xml:space="preserve"> </w:t>
            </w:r>
            <w:r w:rsidRPr="00144FC0">
              <w:rPr>
                <w:rFonts w:ascii="Arial" w:hAnsi="Arial" w:cs="Arial"/>
                <w:bCs/>
                <w:sz w:val="20"/>
                <w:szCs w:val="20"/>
              </w:rPr>
              <w:t>sees old problems in new ways.</w:t>
            </w:r>
          </w:p>
          <w:p w14:paraId="775A8E71" w14:textId="77777777" w:rsidR="00D54B96" w:rsidRPr="00144FC0" w:rsidRDefault="00D54B96" w:rsidP="00D54B96">
            <w:pPr>
              <w:pStyle w:val="ListParagraph"/>
              <w:numPr>
                <w:ilvl w:val="0"/>
                <w:numId w:val="2"/>
              </w:numPr>
              <w:spacing w:after="0" w:line="240" w:lineRule="auto"/>
              <w:ind w:left="357" w:hanging="357"/>
              <w:rPr>
                <w:rFonts w:ascii="Arial" w:hAnsi="Arial" w:cs="Arial"/>
                <w:bCs/>
                <w:sz w:val="20"/>
                <w:szCs w:val="20"/>
              </w:rPr>
            </w:pPr>
            <w:r w:rsidRPr="00144FC0">
              <w:rPr>
                <w:rFonts w:ascii="Arial" w:hAnsi="Arial" w:cs="Arial"/>
                <w:bCs/>
                <w:sz w:val="20"/>
                <w:szCs w:val="20"/>
              </w:rPr>
              <w:t>Connects ideas</w:t>
            </w:r>
            <w:r>
              <w:rPr>
                <w:rFonts w:ascii="Arial" w:hAnsi="Arial" w:cs="Arial"/>
                <w:bCs/>
                <w:sz w:val="20"/>
                <w:szCs w:val="20"/>
              </w:rPr>
              <w:t xml:space="preserve"> </w:t>
            </w:r>
            <w:r w:rsidRPr="00144FC0">
              <w:rPr>
                <w:rFonts w:ascii="Arial" w:hAnsi="Arial" w:cs="Arial"/>
                <w:bCs/>
                <w:sz w:val="20"/>
                <w:szCs w:val="20"/>
              </w:rPr>
              <w:t xml:space="preserve">- connects ideas, events and circumstances to find global solutions to individual problems. </w:t>
            </w:r>
          </w:p>
          <w:p w14:paraId="68177DB0" w14:textId="77777777" w:rsidR="00D54B96" w:rsidRPr="00144FC0" w:rsidRDefault="00D54B96" w:rsidP="00D54B96">
            <w:pPr>
              <w:pStyle w:val="ListParagraph"/>
              <w:numPr>
                <w:ilvl w:val="0"/>
                <w:numId w:val="2"/>
              </w:numPr>
              <w:spacing w:after="0" w:line="240" w:lineRule="auto"/>
              <w:ind w:left="357" w:hanging="357"/>
              <w:rPr>
                <w:rFonts w:ascii="Arial" w:hAnsi="Arial" w:cs="Arial"/>
                <w:bCs/>
                <w:sz w:val="20"/>
                <w:szCs w:val="20"/>
              </w:rPr>
            </w:pPr>
            <w:r w:rsidRPr="00144FC0">
              <w:rPr>
                <w:rFonts w:ascii="Arial" w:hAnsi="Arial" w:cs="Arial"/>
                <w:bCs/>
                <w:sz w:val="20"/>
                <w:szCs w:val="20"/>
              </w:rPr>
              <w:t>Sees opportunities</w:t>
            </w:r>
            <w:r>
              <w:rPr>
                <w:rFonts w:ascii="Arial" w:hAnsi="Arial" w:cs="Arial"/>
                <w:bCs/>
                <w:sz w:val="20"/>
                <w:szCs w:val="20"/>
              </w:rPr>
              <w:t xml:space="preserve"> </w:t>
            </w:r>
            <w:r w:rsidRPr="00144FC0">
              <w:rPr>
                <w:rFonts w:ascii="Arial" w:hAnsi="Arial" w:cs="Arial"/>
                <w:bCs/>
                <w:sz w:val="20"/>
                <w:szCs w:val="20"/>
              </w:rPr>
              <w:t>- generates ideas by seeing the bigger picture.</w:t>
            </w:r>
          </w:p>
          <w:p w14:paraId="683DA46C" w14:textId="77777777" w:rsidR="00D54B96" w:rsidRPr="00144FC0" w:rsidRDefault="00D54B96" w:rsidP="00D54B96">
            <w:pPr>
              <w:pStyle w:val="ListParagraph"/>
              <w:numPr>
                <w:ilvl w:val="0"/>
                <w:numId w:val="2"/>
              </w:numPr>
              <w:spacing w:after="0" w:line="240" w:lineRule="auto"/>
              <w:ind w:left="357" w:hanging="357"/>
              <w:rPr>
                <w:rFonts w:ascii="Arial" w:hAnsi="Arial" w:cs="Arial"/>
                <w:bCs/>
                <w:sz w:val="16"/>
                <w:szCs w:val="16"/>
              </w:rPr>
            </w:pPr>
            <w:r w:rsidRPr="00144FC0">
              <w:rPr>
                <w:rFonts w:ascii="Arial" w:hAnsi="Arial" w:cs="Arial"/>
                <w:bCs/>
                <w:sz w:val="20"/>
                <w:szCs w:val="20"/>
              </w:rPr>
              <w:t>Thinks in terms of outcome</w:t>
            </w:r>
            <w:r>
              <w:rPr>
                <w:rFonts w:ascii="Arial" w:hAnsi="Arial" w:cs="Arial"/>
                <w:bCs/>
                <w:sz w:val="20"/>
                <w:szCs w:val="20"/>
              </w:rPr>
              <w:t xml:space="preserve"> </w:t>
            </w:r>
            <w:r w:rsidRPr="00144FC0">
              <w:rPr>
                <w:rFonts w:ascii="Arial" w:hAnsi="Arial" w:cs="Arial"/>
                <w:bCs/>
                <w:sz w:val="20"/>
                <w:szCs w:val="20"/>
              </w:rPr>
              <w:t>- is not just reactive, and quick but finds ways to turn the ideal into reality.</w:t>
            </w:r>
          </w:p>
          <w:p w14:paraId="1FD9BB1F" w14:textId="77777777" w:rsidR="00D54B96" w:rsidRPr="0005000D" w:rsidRDefault="00D54B96" w:rsidP="00D54B96">
            <w:pPr>
              <w:pStyle w:val="ListParagraph"/>
              <w:spacing w:after="0" w:line="240" w:lineRule="auto"/>
              <w:ind w:left="0"/>
              <w:rPr>
                <w:rFonts w:ascii="Arial" w:hAnsi="Arial" w:cs="Arial"/>
                <w:bCs/>
                <w:sz w:val="16"/>
                <w:szCs w:val="16"/>
              </w:rPr>
            </w:pPr>
          </w:p>
        </w:tc>
      </w:tr>
      <w:tr w:rsidR="00D54B96" w14:paraId="05074AEC" w14:textId="77777777" w:rsidTr="00D54B96">
        <w:tc>
          <w:tcPr>
            <w:tcW w:w="6768" w:type="dxa"/>
          </w:tcPr>
          <w:p w14:paraId="4D20C5F2" w14:textId="77777777" w:rsidR="00D54B96" w:rsidRPr="00A0363B" w:rsidRDefault="00D54B96" w:rsidP="00D54B96">
            <w:pPr>
              <w:spacing w:before="60" w:after="60"/>
              <w:rPr>
                <w:rFonts w:ascii="Arial" w:hAnsi="Arial" w:cs="Arial"/>
                <w:b/>
                <w:sz w:val="22"/>
                <w:szCs w:val="22"/>
              </w:rPr>
            </w:pPr>
            <w:r w:rsidRPr="00A0363B">
              <w:rPr>
                <w:rFonts w:ascii="Arial" w:hAnsi="Arial" w:cs="Arial"/>
                <w:b/>
                <w:sz w:val="22"/>
                <w:szCs w:val="22"/>
              </w:rPr>
              <w:t>Unacceptable</w:t>
            </w:r>
          </w:p>
        </w:tc>
        <w:tc>
          <w:tcPr>
            <w:tcW w:w="2088" w:type="dxa"/>
            <w:vAlign w:val="center"/>
          </w:tcPr>
          <w:p w14:paraId="7D56C66D" w14:textId="77777777" w:rsidR="00D54B96" w:rsidRPr="00A0363B" w:rsidRDefault="00D54B96" w:rsidP="00D54B96">
            <w:pPr>
              <w:spacing w:before="60" w:after="60"/>
              <w:jc w:val="center"/>
              <w:rPr>
                <w:rFonts w:ascii="Arial" w:hAnsi="Arial" w:cs="Arial"/>
                <w:b/>
                <w:sz w:val="22"/>
                <w:szCs w:val="22"/>
              </w:rPr>
            </w:pPr>
            <w:r w:rsidRPr="00A0363B">
              <w:rPr>
                <w:rFonts w:ascii="Arial" w:hAnsi="Arial" w:cs="Arial"/>
                <w:b/>
                <w:sz w:val="22"/>
                <w:szCs w:val="22"/>
              </w:rPr>
              <w:t>1</w:t>
            </w:r>
          </w:p>
        </w:tc>
      </w:tr>
      <w:tr w:rsidR="00D54B96" w14:paraId="301F4DA6" w14:textId="77777777" w:rsidTr="00D54B96">
        <w:tc>
          <w:tcPr>
            <w:tcW w:w="6768" w:type="dxa"/>
          </w:tcPr>
          <w:p w14:paraId="03D1F503" w14:textId="77777777" w:rsidR="00D54B96" w:rsidRPr="00A0363B" w:rsidRDefault="00D54B96" w:rsidP="00D54B96">
            <w:pPr>
              <w:spacing w:before="60" w:after="60"/>
              <w:rPr>
                <w:rFonts w:ascii="Arial" w:hAnsi="Arial" w:cs="Arial"/>
                <w:b/>
                <w:sz w:val="22"/>
                <w:szCs w:val="22"/>
              </w:rPr>
            </w:pPr>
            <w:r w:rsidRPr="00A0363B">
              <w:rPr>
                <w:rFonts w:ascii="Arial" w:hAnsi="Arial" w:cs="Arial"/>
                <w:b/>
                <w:sz w:val="22"/>
                <w:szCs w:val="22"/>
              </w:rPr>
              <w:t>Needs Improvement</w:t>
            </w:r>
          </w:p>
        </w:tc>
        <w:tc>
          <w:tcPr>
            <w:tcW w:w="2088" w:type="dxa"/>
            <w:vAlign w:val="center"/>
          </w:tcPr>
          <w:p w14:paraId="28B12D30" w14:textId="77777777" w:rsidR="00D54B96" w:rsidRPr="00A0363B" w:rsidRDefault="00D54B96" w:rsidP="00D54B96">
            <w:pPr>
              <w:spacing w:before="60" w:after="60"/>
              <w:jc w:val="center"/>
              <w:rPr>
                <w:rFonts w:ascii="Arial" w:hAnsi="Arial" w:cs="Arial"/>
                <w:b/>
                <w:sz w:val="22"/>
                <w:szCs w:val="22"/>
              </w:rPr>
            </w:pPr>
            <w:r w:rsidRPr="00A0363B">
              <w:rPr>
                <w:rFonts w:ascii="Arial" w:hAnsi="Arial" w:cs="Arial"/>
                <w:b/>
                <w:sz w:val="22"/>
                <w:szCs w:val="22"/>
              </w:rPr>
              <w:t>2</w:t>
            </w:r>
          </w:p>
        </w:tc>
      </w:tr>
      <w:tr w:rsidR="00D54B96" w14:paraId="63A00BC0" w14:textId="77777777" w:rsidTr="00D54B96">
        <w:tc>
          <w:tcPr>
            <w:tcW w:w="6768" w:type="dxa"/>
          </w:tcPr>
          <w:p w14:paraId="3BF2B086" w14:textId="77777777" w:rsidR="00D54B96" w:rsidRPr="00A0363B" w:rsidRDefault="00D54B96" w:rsidP="00D54B96">
            <w:pPr>
              <w:spacing w:before="60" w:after="60"/>
              <w:rPr>
                <w:rFonts w:ascii="Arial" w:hAnsi="Arial" w:cs="Arial"/>
                <w:b/>
                <w:sz w:val="22"/>
                <w:szCs w:val="22"/>
              </w:rPr>
            </w:pPr>
            <w:r w:rsidRPr="00A0363B">
              <w:rPr>
                <w:rFonts w:ascii="Arial" w:hAnsi="Arial" w:cs="Arial"/>
                <w:b/>
                <w:sz w:val="22"/>
                <w:szCs w:val="22"/>
              </w:rPr>
              <w:t>Meets Expectations</w:t>
            </w:r>
          </w:p>
        </w:tc>
        <w:tc>
          <w:tcPr>
            <w:tcW w:w="2088" w:type="dxa"/>
            <w:vAlign w:val="center"/>
          </w:tcPr>
          <w:p w14:paraId="686AC8A3" w14:textId="77777777" w:rsidR="00D54B96" w:rsidRPr="00A0363B" w:rsidRDefault="00D54B96" w:rsidP="00D54B96">
            <w:pPr>
              <w:spacing w:before="60" w:after="60"/>
              <w:jc w:val="center"/>
              <w:rPr>
                <w:rFonts w:ascii="Arial" w:hAnsi="Arial" w:cs="Arial"/>
                <w:b/>
                <w:sz w:val="22"/>
                <w:szCs w:val="22"/>
              </w:rPr>
            </w:pPr>
            <w:r w:rsidRPr="00A0363B">
              <w:rPr>
                <w:rFonts w:ascii="Arial" w:hAnsi="Arial" w:cs="Arial"/>
                <w:b/>
                <w:sz w:val="22"/>
                <w:szCs w:val="22"/>
              </w:rPr>
              <w:t>3</w:t>
            </w:r>
          </w:p>
        </w:tc>
      </w:tr>
      <w:tr w:rsidR="00D54B96" w14:paraId="5AC5D488" w14:textId="77777777" w:rsidTr="00D54B96">
        <w:tc>
          <w:tcPr>
            <w:tcW w:w="6768" w:type="dxa"/>
          </w:tcPr>
          <w:p w14:paraId="0DEFAC3B" w14:textId="77777777" w:rsidR="00D54B96" w:rsidRPr="00A0363B" w:rsidRDefault="00D54B96" w:rsidP="00D54B96">
            <w:pPr>
              <w:spacing w:before="60" w:after="60"/>
              <w:rPr>
                <w:rFonts w:ascii="Arial" w:hAnsi="Arial" w:cs="Arial"/>
                <w:b/>
                <w:sz w:val="22"/>
                <w:szCs w:val="22"/>
              </w:rPr>
            </w:pPr>
            <w:r w:rsidRPr="00A0363B">
              <w:rPr>
                <w:rFonts w:ascii="Arial" w:hAnsi="Arial" w:cs="Arial"/>
                <w:b/>
                <w:sz w:val="22"/>
                <w:szCs w:val="22"/>
              </w:rPr>
              <w:t>Exceeds Expectations</w:t>
            </w:r>
          </w:p>
        </w:tc>
        <w:tc>
          <w:tcPr>
            <w:tcW w:w="2088" w:type="dxa"/>
            <w:vAlign w:val="center"/>
          </w:tcPr>
          <w:p w14:paraId="3EAF00FE" w14:textId="77777777" w:rsidR="00D54B96" w:rsidRPr="00A0363B" w:rsidRDefault="00D54B96" w:rsidP="00D54B96">
            <w:pPr>
              <w:spacing w:before="60" w:after="60"/>
              <w:jc w:val="center"/>
              <w:rPr>
                <w:rFonts w:ascii="Arial" w:hAnsi="Arial" w:cs="Arial"/>
                <w:b/>
                <w:sz w:val="22"/>
                <w:szCs w:val="22"/>
              </w:rPr>
            </w:pPr>
            <w:r w:rsidRPr="00A0363B">
              <w:rPr>
                <w:rFonts w:ascii="Arial" w:hAnsi="Arial" w:cs="Arial"/>
                <w:b/>
                <w:sz w:val="22"/>
                <w:szCs w:val="22"/>
              </w:rPr>
              <w:t>4</w:t>
            </w:r>
          </w:p>
        </w:tc>
      </w:tr>
      <w:tr w:rsidR="00D54B96" w14:paraId="724AB0F9" w14:textId="77777777" w:rsidTr="00D54B96">
        <w:trPr>
          <w:trHeight w:val="836"/>
        </w:trPr>
        <w:tc>
          <w:tcPr>
            <w:tcW w:w="8856" w:type="dxa"/>
            <w:gridSpan w:val="2"/>
          </w:tcPr>
          <w:p w14:paraId="72775173" w14:textId="77777777" w:rsidR="00D54B96" w:rsidRPr="00A0363B" w:rsidRDefault="00D54B96" w:rsidP="00D54B96">
            <w:pPr>
              <w:spacing w:before="60" w:after="60"/>
              <w:rPr>
                <w:rFonts w:ascii="Arial" w:hAnsi="Arial" w:cs="Arial"/>
                <w:sz w:val="22"/>
                <w:szCs w:val="22"/>
              </w:rPr>
            </w:pPr>
            <w:r w:rsidRPr="00A0363B">
              <w:rPr>
                <w:rFonts w:ascii="Arial" w:hAnsi="Arial" w:cs="Arial"/>
                <w:sz w:val="22"/>
                <w:szCs w:val="22"/>
              </w:rPr>
              <w:t>Comments:</w:t>
            </w:r>
          </w:p>
          <w:p w14:paraId="667CA621" w14:textId="77777777" w:rsidR="00D54B96" w:rsidRPr="00A0363B" w:rsidRDefault="00D54B96" w:rsidP="00D54B96">
            <w:pPr>
              <w:spacing w:before="60" w:after="60"/>
              <w:rPr>
                <w:rFonts w:ascii="Arial" w:hAnsi="Arial" w:cs="Arial"/>
                <w:sz w:val="22"/>
                <w:szCs w:val="22"/>
              </w:rPr>
            </w:pPr>
          </w:p>
          <w:p w14:paraId="56FE3BD8" w14:textId="77777777" w:rsidR="00D54B96" w:rsidRPr="00A0363B" w:rsidRDefault="00D54B96" w:rsidP="00D54B96">
            <w:pPr>
              <w:spacing w:before="60" w:after="60"/>
              <w:rPr>
                <w:rFonts w:ascii="Arial" w:hAnsi="Arial" w:cs="Arial"/>
                <w:sz w:val="22"/>
                <w:szCs w:val="22"/>
              </w:rPr>
            </w:pPr>
          </w:p>
        </w:tc>
      </w:tr>
    </w:tbl>
    <w:p w14:paraId="74ED7DF4" w14:textId="5F790835" w:rsidR="00D54B96" w:rsidRDefault="00D54B96"/>
    <w:p w14:paraId="413CBCAF" w14:textId="521F60D6" w:rsidR="004D1418" w:rsidRDefault="004D1418"/>
    <w:p w14:paraId="18D2D4BA" w14:textId="5B84D652" w:rsidR="004D1418" w:rsidRDefault="004D1418"/>
    <w:p w14:paraId="121EF93C" w14:textId="63A71B9D" w:rsidR="004D1418" w:rsidRDefault="004D1418"/>
    <w:p w14:paraId="1CDB4B60" w14:textId="53E32564" w:rsidR="004D1418" w:rsidRDefault="004D1418"/>
    <w:p w14:paraId="4C1E4512" w14:textId="4A7671C3" w:rsidR="004D1418" w:rsidRDefault="004D1418"/>
    <w:p w14:paraId="3CF72779" w14:textId="332B5F2A" w:rsidR="004D1418" w:rsidRDefault="004D1418"/>
    <w:p w14:paraId="21EE8C13" w14:textId="5A47E041" w:rsidR="004D1418" w:rsidRDefault="004D1418"/>
    <w:p w14:paraId="1272F642" w14:textId="3395AD9F" w:rsidR="004D1418" w:rsidRDefault="004D1418"/>
    <w:p w14:paraId="10328A80" w14:textId="74C07739" w:rsidR="004D1418" w:rsidRDefault="004D1418"/>
    <w:p w14:paraId="16AAC77C" w14:textId="026EB56A" w:rsidR="004D1418" w:rsidRDefault="004D1418"/>
    <w:p w14:paraId="6C324BBE" w14:textId="5D902846" w:rsidR="004D1418" w:rsidRDefault="004D1418"/>
    <w:p w14:paraId="7E65EB67" w14:textId="3CC240CC" w:rsidR="004D1418" w:rsidRDefault="004D1418"/>
    <w:p w14:paraId="033CA2F6" w14:textId="5E35EE04" w:rsidR="004D1418" w:rsidRDefault="004D1418"/>
    <w:p w14:paraId="55F8F91A" w14:textId="4A6B614F" w:rsidR="004D1418" w:rsidRDefault="004D1418" w:rsidP="004D1418">
      <w:pPr>
        <w:jc w:val="center"/>
      </w:pPr>
      <w:r>
        <w:rPr>
          <w:noProof/>
        </w:rPr>
        <w:lastRenderedPageBreak/>
        <w:drawing>
          <wp:inline distT="0" distB="0" distL="0" distR="0" wp14:anchorId="686354E9" wp14:editId="0EEF0595">
            <wp:extent cx="2522220" cy="13009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0715" cy="1305373"/>
                    </a:xfrm>
                    <a:prstGeom prst="rect">
                      <a:avLst/>
                    </a:prstGeom>
                    <a:noFill/>
                    <a:ln>
                      <a:noFill/>
                    </a:ln>
                  </pic:spPr>
                </pic:pic>
              </a:graphicData>
            </a:graphic>
          </wp:inline>
        </w:drawing>
      </w:r>
    </w:p>
    <w:p w14:paraId="43D974C9" w14:textId="1A51D01E" w:rsidR="004D1418" w:rsidRDefault="004D1418"/>
    <w:p w14:paraId="4FA9CC57" w14:textId="701EB271" w:rsidR="004D1418" w:rsidRDefault="004D1418"/>
    <w:p w14:paraId="64B08326" w14:textId="54FD960D" w:rsidR="004D1418" w:rsidRDefault="004D1418"/>
    <w:p w14:paraId="1F7265EA" w14:textId="77777777" w:rsidR="004D1418" w:rsidRDefault="004D1418"/>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088"/>
      </w:tblGrid>
      <w:tr w:rsidR="00D54B96" w:rsidRPr="0084288F" w14:paraId="06728E5B" w14:textId="77777777" w:rsidTr="00D54B96">
        <w:tc>
          <w:tcPr>
            <w:tcW w:w="8856" w:type="dxa"/>
            <w:gridSpan w:val="2"/>
            <w:shd w:val="clear" w:color="auto" w:fill="CCCCCC"/>
          </w:tcPr>
          <w:p w14:paraId="1F446808" w14:textId="77777777" w:rsidR="00D54B96" w:rsidRPr="00C66DD5" w:rsidRDefault="00D54B96" w:rsidP="00D54B96">
            <w:pPr>
              <w:pStyle w:val="NoSpacing"/>
              <w:rPr>
                <w:rFonts w:ascii="Arial" w:hAnsi="Arial" w:cs="Arial"/>
                <w:b/>
                <w:bCs/>
                <w:sz w:val="24"/>
                <w:szCs w:val="24"/>
              </w:rPr>
            </w:pPr>
            <w:bookmarkStart w:id="6" w:name="_Toc247355455"/>
            <w:bookmarkStart w:id="7" w:name="_Toc247612770"/>
            <w:r w:rsidRPr="00C66DD5">
              <w:rPr>
                <w:rFonts w:ascii="Arial" w:hAnsi="Arial" w:cs="Arial"/>
                <w:b/>
                <w:bCs/>
                <w:sz w:val="24"/>
                <w:szCs w:val="24"/>
              </w:rPr>
              <w:t>4. Development and Continual Learning</w:t>
            </w:r>
            <w:bookmarkEnd w:id="6"/>
            <w:bookmarkEnd w:id="7"/>
          </w:p>
          <w:p w14:paraId="1E57CFF4" w14:textId="77777777" w:rsidR="00D54B96" w:rsidRDefault="00D54B96" w:rsidP="00D54B96">
            <w:pPr>
              <w:pStyle w:val="NoSpacing"/>
              <w:rPr>
                <w:rFonts w:ascii="Arial" w:hAnsi="Arial" w:cs="Arial"/>
                <w:b/>
                <w:sz w:val="16"/>
                <w:szCs w:val="16"/>
              </w:rPr>
            </w:pPr>
          </w:p>
          <w:p w14:paraId="29D17D56" w14:textId="77777777" w:rsidR="00D54B96" w:rsidRPr="004F3CDD" w:rsidRDefault="00D54B96" w:rsidP="00D54B96">
            <w:pPr>
              <w:pStyle w:val="NoSpacing"/>
              <w:rPr>
                <w:rFonts w:ascii="Arial" w:hAnsi="Arial" w:cs="Arial"/>
                <w:sz w:val="20"/>
                <w:szCs w:val="20"/>
                <w:lang w:val="en-US"/>
              </w:rPr>
            </w:pPr>
            <w:r w:rsidRPr="004F3CDD">
              <w:rPr>
                <w:rFonts w:ascii="Arial" w:hAnsi="Arial" w:cs="Arial"/>
                <w:b/>
                <w:sz w:val="20"/>
                <w:szCs w:val="20"/>
                <w:lang w:val="en-US"/>
              </w:rPr>
              <w:t xml:space="preserve">Definition: </w:t>
            </w:r>
            <w:r w:rsidRPr="004F3CDD">
              <w:rPr>
                <w:rFonts w:ascii="Arial" w:hAnsi="Arial" w:cs="Arial"/>
                <w:sz w:val="20"/>
                <w:szCs w:val="20"/>
                <w:lang w:val="en-US"/>
              </w:rPr>
              <w:t>Displays outgoing commitment to learning and self-improvement.</w:t>
            </w:r>
          </w:p>
          <w:p w14:paraId="64C220D6" w14:textId="77777777" w:rsidR="00D54B96" w:rsidRDefault="00D54B96" w:rsidP="00D54B96">
            <w:pPr>
              <w:pStyle w:val="NoSpacing"/>
              <w:rPr>
                <w:rFonts w:ascii="Arial" w:hAnsi="Arial" w:cs="Arial"/>
                <w:sz w:val="16"/>
                <w:szCs w:val="16"/>
              </w:rPr>
            </w:pPr>
          </w:p>
        </w:tc>
      </w:tr>
      <w:tr w:rsidR="00D54B96" w14:paraId="53D3E8C7" w14:textId="77777777" w:rsidTr="00D54B96">
        <w:tc>
          <w:tcPr>
            <w:tcW w:w="8856" w:type="dxa"/>
            <w:gridSpan w:val="2"/>
          </w:tcPr>
          <w:p w14:paraId="73CC0003" w14:textId="77777777" w:rsidR="00D54B96" w:rsidRPr="004F3CDD" w:rsidRDefault="00D54B96" w:rsidP="00D54B96">
            <w:pPr>
              <w:pStyle w:val="NoSpacing"/>
              <w:rPr>
                <w:rFonts w:ascii="Arial" w:hAnsi="Arial" w:cs="Arial"/>
                <w:b/>
                <w:sz w:val="20"/>
                <w:szCs w:val="20"/>
              </w:rPr>
            </w:pPr>
            <w:r w:rsidRPr="004F3CDD">
              <w:rPr>
                <w:rFonts w:ascii="Arial" w:hAnsi="Arial" w:cs="Arial"/>
                <w:b/>
                <w:sz w:val="20"/>
                <w:szCs w:val="20"/>
              </w:rPr>
              <w:t>Key Actions</w:t>
            </w:r>
          </w:p>
          <w:p w14:paraId="742973D0" w14:textId="77777777" w:rsidR="00D54B96" w:rsidRPr="004F3CDD" w:rsidRDefault="00D54B96" w:rsidP="00D54B96">
            <w:pPr>
              <w:pStyle w:val="NoSpacing"/>
              <w:rPr>
                <w:rFonts w:ascii="Arial" w:hAnsi="Arial" w:cs="Arial"/>
                <w:sz w:val="20"/>
                <w:szCs w:val="20"/>
              </w:rPr>
            </w:pPr>
          </w:p>
          <w:p w14:paraId="754CF529" w14:textId="77777777" w:rsidR="00D54B96" w:rsidRPr="004F3CDD" w:rsidRDefault="00D54B96" w:rsidP="00D54B96">
            <w:pPr>
              <w:pStyle w:val="NoSpacing"/>
              <w:numPr>
                <w:ilvl w:val="0"/>
                <w:numId w:val="3"/>
              </w:numPr>
              <w:rPr>
                <w:rFonts w:ascii="Arial" w:hAnsi="Arial" w:cs="Arial"/>
                <w:sz w:val="20"/>
                <w:szCs w:val="20"/>
              </w:rPr>
            </w:pPr>
            <w:r w:rsidRPr="004F3CDD">
              <w:rPr>
                <w:rFonts w:ascii="Arial" w:hAnsi="Arial" w:cs="Arial"/>
                <w:sz w:val="20"/>
                <w:szCs w:val="20"/>
              </w:rPr>
              <w:t>Learns from mistakes</w:t>
            </w:r>
            <w:r>
              <w:rPr>
                <w:rFonts w:ascii="Arial" w:hAnsi="Arial" w:cs="Arial"/>
                <w:sz w:val="20"/>
                <w:szCs w:val="20"/>
              </w:rPr>
              <w:t xml:space="preserve"> </w:t>
            </w:r>
            <w:r w:rsidRPr="004F3CDD">
              <w:rPr>
                <w:rFonts w:ascii="Arial" w:hAnsi="Arial" w:cs="Arial"/>
                <w:sz w:val="20"/>
                <w:szCs w:val="20"/>
              </w:rPr>
              <w:t xml:space="preserve">- </w:t>
            </w:r>
            <w:proofErr w:type="gramStart"/>
            <w:r w:rsidRPr="004F3CDD">
              <w:rPr>
                <w:rFonts w:ascii="Arial" w:hAnsi="Arial" w:cs="Arial"/>
                <w:sz w:val="20"/>
                <w:szCs w:val="20"/>
              </w:rPr>
              <w:t>is able to</w:t>
            </w:r>
            <w:proofErr w:type="gramEnd"/>
            <w:r w:rsidRPr="004F3CDD">
              <w:rPr>
                <w:rFonts w:ascii="Arial" w:hAnsi="Arial" w:cs="Arial"/>
                <w:sz w:val="20"/>
                <w:szCs w:val="20"/>
              </w:rPr>
              <w:t xml:space="preserve"> see failure as an opportunity to learn from results.</w:t>
            </w:r>
          </w:p>
          <w:p w14:paraId="246616D0" w14:textId="77777777" w:rsidR="00D54B96" w:rsidRPr="004F3CDD" w:rsidRDefault="00D54B96" w:rsidP="00D54B96">
            <w:pPr>
              <w:pStyle w:val="NoSpacing"/>
              <w:numPr>
                <w:ilvl w:val="0"/>
                <w:numId w:val="3"/>
              </w:numPr>
              <w:rPr>
                <w:rFonts w:ascii="Arial" w:hAnsi="Arial" w:cs="Arial"/>
                <w:sz w:val="20"/>
                <w:szCs w:val="20"/>
              </w:rPr>
            </w:pPr>
            <w:r w:rsidRPr="004F3CDD">
              <w:rPr>
                <w:rFonts w:ascii="Arial" w:hAnsi="Arial" w:cs="Arial"/>
                <w:sz w:val="20"/>
                <w:szCs w:val="20"/>
              </w:rPr>
              <w:t>Seeks ways to improve processes</w:t>
            </w:r>
            <w:r>
              <w:rPr>
                <w:rFonts w:ascii="Arial" w:hAnsi="Arial" w:cs="Arial"/>
                <w:sz w:val="20"/>
                <w:szCs w:val="20"/>
              </w:rPr>
              <w:t xml:space="preserve"> </w:t>
            </w:r>
            <w:r w:rsidRPr="004F3CDD">
              <w:rPr>
                <w:rFonts w:ascii="Arial" w:hAnsi="Arial" w:cs="Arial"/>
                <w:sz w:val="20"/>
                <w:szCs w:val="20"/>
              </w:rPr>
              <w:t>- looks for ways to complete tasks more effectively.</w:t>
            </w:r>
          </w:p>
          <w:p w14:paraId="7B85F935" w14:textId="77777777" w:rsidR="00D54B96" w:rsidRPr="004F3CDD" w:rsidRDefault="00D54B96" w:rsidP="00D54B96">
            <w:pPr>
              <w:pStyle w:val="NoSpacing"/>
              <w:numPr>
                <w:ilvl w:val="0"/>
                <w:numId w:val="3"/>
              </w:numPr>
              <w:rPr>
                <w:rFonts w:ascii="Arial" w:hAnsi="Arial" w:cs="Arial"/>
                <w:sz w:val="20"/>
                <w:szCs w:val="20"/>
              </w:rPr>
            </w:pPr>
            <w:r w:rsidRPr="004F3CDD">
              <w:rPr>
                <w:rFonts w:ascii="Arial" w:hAnsi="Arial" w:cs="Arial"/>
                <w:sz w:val="20"/>
                <w:szCs w:val="20"/>
              </w:rPr>
              <w:t>Asks for feedback</w:t>
            </w:r>
            <w:r>
              <w:rPr>
                <w:rFonts w:ascii="Arial" w:hAnsi="Arial" w:cs="Arial"/>
                <w:sz w:val="20"/>
                <w:szCs w:val="20"/>
              </w:rPr>
              <w:t xml:space="preserve"> </w:t>
            </w:r>
            <w:r w:rsidRPr="004F3CDD">
              <w:rPr>
                <w:rFonts w:ascii="Arial" w:hAnsi="Arial" w:cs="Arial"/>
                <w:sz w:val="20"/>
                <w:szCs w:val="20"/>
              </w:rPr>
              <w:t>- needs feedback as a drive to improve performance.</w:t>
            </w:r>
          </w:p>
          <w:p w14:paraId="5DB669AD" w14:textId="77777777" w:rsidR="00D54B96" w:rsidRPr="00FB0F78" w:rsidRDefault="00D54B96" w:rsidP="00D54B96">
            <w:pPr>
              <w:pStyle w:val="NoSpacing"/>
              <w:numPr>
                <w:ilvl w:val="0"/>
                <w:numId w:val="3"/>
              </w:numPr>
              <w:rPr>
                <w:rFonts w:ascii="Arial" w:hAnsi="Arial" w:cs="Arial"/>
                <w:sz w:val="16"/>
                <w:szCs w:val="16"/>
              </w:rPr>
            </w:pPr>
            <w:r w:rsidRPr="004F3CDD">
              <w:rPr>
                <w:rFonts w:ascii="Arial" w:hAnsi="Arial" w:cs="Arial"/>
                <w:sz w:val="20"/>
                <w:szCs w:val="20"/>
                <w:lang w:val="en-US"/>
              </w:rPr>
              <w:t>Acquires new competencies</w:t>
            </w:r>
            <w:r>
              <w:rPr>
                <w:rFonts w:ascii="Arial" w:hAnsi="Arial" w:cs="Arial"/>
                <w:sz w:val="20"/>
                <w:szCs w:val="20"/>
                <w:lang w:val="en-US"/>
              </w:rPr>
              <w:t xml:space="preserve"> </w:t>
            </w:r>
            <w:r w:rsidRPr="004F3CDD">
              <w:rPr>
                <w:rFonts w:ascii="Arial" w:hAnsi="Arial" w:cs="Arial"/>
                <w:sz w:val="20"/>
                <w:szCs w:val="20"/>
                <w:lang w:val="en-US"/>
              </w:rPr>
              <w:t xml:space="preserve">- </w:t>
            </w:r>
            <w:proofErr w:type="gramStart"/>
            <w:r w:rsidRPr="004F3CDD">
              <w:rPr>
                <w:rFonts w:ascii="Arial" w:hAnsi="Arial" w:cs="Arial"/>
                <w:sz w:val="20"/>
                <w:szCs w:val="20"/>
                <w:lang w:val="en-US"/>
              </w:rPr>
              <w:t>researches</w:t>
            </w:r>
            <w:proofErr w:type="gramEnd"/>
            <w:r w:rsidRPr="004F3CDD">
              <w:rPr>
                <w:rFonts w:ascii="Arial" w:hAnsi="Arial" w:cs="Arial"/>
                <w:sz w:val="20"/>
                <w:szCs w:val="20"/>
                <w:lang w:val="en-US"/>
              </w:rPr>
              <w:t xml:space="preserve"> ways to learn new skills that will result in </w:t>
            </w:r>
            <w:proofErr w:type="gramStart"/>
            <w:r w:rsidRPr="004F3CDD">
              <w:rPr>
                <w:rFonts w:ascii="Arial" w:hAnsi="Arial" w:cs="Arial"/>
                <w:sz w:val="20"/>
                <w:szCs w:val="20"/>
                <w:lang w:val="en-US"/>
              </w:rPr>
              <w:t xml:space="preserve">the </w:t>
            </w:r>
            <w:proofErr w:type="spellStart"/>
            <w:r w:rsidRPr="004F3CDD">
              <w:rPr>
                <w:rFonts w:ascii="Arial" w:hAnsi="Arial" w:cs="Arial"/>
                <w:sz w:val="20"/>
                <w:szCs w:val="20"/>
                <w:lang w:val="en-US"/>
              </w:rPr>
              <w:t>self</w:t>
            </w:r>
            <w:proofErr w:type="gramEnd"/>
            <w:r w:rsidRPr="004F3CDD">
              <w:rPr>
                <w:rFonts w:ascii="Arial" w:hAnsi="Arial" w:cs="Arial"/>
                <w:sz w:val="20"/>
                <w:szCs w:val="20"/>
                <w:lang w:val="en-US"/>
              </w:rPr>
              <w:t xml:space="preserve"> improvement</w:t>
            </w:r>
            <w:proofErr w:type="spellEnd"/>
            <w:r w:rsidRPr="004F3CDD">
              <w:rPr>
                <w:rFonts w:ascii="Arial" w:hAnsi="Arial" w:cs="Arial"/>
                <w:sz w:val="20"/>
                <w:szCs w:val="20"/>
                <w:lang w:val="en-US"/>
              </w:rPr>
              <w:t xml:space="preserve"> and effectiveness.</w:t>
            </w:r>
          </w:p>
          <w:p w14:paraId="3A0102C4" w14:textId="77777777" w:rsidR="00D54B96" w:rsidRDefault="00D54B96" w:rsidP="00D54B96">
            <w:pPr>
              <w:pStyle w:val="NoSpacing"/>
              <w:rPr>
                <w:rFonts w:ascii="Arial" w:hAnsi="Arial" w:cs="Arial"/>
                <w:sz w:val="16"/>
                <w:szCs w:val="16"/>
              </w:rPr>
            </w:pPr>
          </w:p>
        </w:tc>
      </w:tr>
      <w:tr w:rsidR="00D54B96" w14:paraId="216BA70A" w14:textId="77777777" w:rsidTr="00D54B96">
        <w:tc>
          <w:tcPr>
            <w:tcW w:w="6768" w:type="dxa"/>
          </w:tcPr>
          <w:p w14:paraId="0395F064"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Unacceptable</w:t>
            </w:r>
          </w:p>
        </w:tc>
        <w:tc>
          <w:tcPr>
            <w:tcW w:w="2088" w:type="dxa"/>
            <w:vAlign w:val="center"/>
          </w:tcPr>
          <w:p w14:paraId="2A33D47E" w14:textId="77777777" w:rsidR="00D54B96" w:rsidRPr="0084288F" w:rsidRDefault="00D54B96" w:rsidP="00D54B96">
            <w:pPr>
              <w:spacing w:before="60" w:after="60"/>
              <w:jc w:val="center"/>
              <w:rPr>
                <w:rFonts w:ascii="Arial" w:hAnsi="Arial" w:cs="Arial"/>
                <w:b/>
                <w:sz w:val="28"/>
                <w:szCs w:val="28"/>
              </w:rPr>
            </w:pPr>
            <w:r w:rsidRPr="0084288F">
              <w:rPr>
                <w:rFonts w:ascii="Arial" w:hAnsi="Arial" w:cs="Arial"/>
                <w:b/>
                <w:sz w:val="28"/>
                <w:szCs w:val="28"/>
              </w:rPr>
              <w:t>1</w:t>
            </w:r>
          </w:p>
        </w:tc>
      </w:tr>
      <w:tr w:rsidR="00D54B96" w14:paraId="3B9ADF29" w14:textId="77777777" w:rsidTr="00D54B96">
        <w:tc>
          <w:tcPr>
            <w:tcW w:w="6768" w:type="dxa"/>
          </w:tcPr>
          <w:p w14:paraId="39F3E620"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Needs Improvement</w:t>
            </w:r>
          </w:p>
        </w:tc>
        <w:tc>
          <w:tcPr>
            <w:tcW w:w="2088" w:type="dxa"/>
            <w:vAlign w:val="center"/>
          </w:tcPr>
          <w:p w14:paraId="5CD03C01" w14:textId="77777777" w:rsidR="00D54B96" w:rsidRPr="0084288F" w:rsidRDefault="00D54B96" w:rsidP="00D54B96">
            <w:pPr>
              <w:spacing w:before="60" w:after="60"/>
              <w:jc w:val="center"/>
              <w:rPr>
                <w:rFonts w:ascii="Arial" w:hAnsi="Arial" w:cs="Arial"/>
                <w:b/>
                <w:sz w:val="28"/>
                <w:szCs w:val="28"/>
              </w:rPr>
            </w:pPr>
            <w:r w:rsidRPr="0084288F">
              <w:rPr>
                <w:rFonts w:ascii="Arial" w:hAnsi="Arial" w:cs="Arial"/>
                <w:b/>
                <w:sz w:val="28"/>
                <w:szCs w:val="28"/>
              </w:rPr>
              <w:t>2</w:t>
            </w:r>
          </w:p>
        </w:tc>
      </w:tr>
      <w:tr w:rsidR="00D54B96" w14:paraId="71031BEA" w14:textId="77777777" w:rsidTr="00D54B96">
        <w:tc>
          <w:tcPr>
            <w:tcW w:w="6768" w:type="dxa"/>
          </w:tcPr>
          <w:p w14:paraId="3F6FF7D8"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Meets Expectations</w:t>
            </w:r>
          </w:p>
        </w:tc>
        <w:tc>
          <w:tcPr>
            <w:tcW w:w="2088" w:type="dxa"/>
            <w:vAlign w:val="center"/>
          </w:tcPr>
          <w:p w14:paraId="4583EC0A" w14:textId="77777777" w:rsidR="00D54B96" w:rsidRPr="0084288F" w:rsidRDefault="00D54B96" w:rsidP="00D54B96">
            <w:pPr>
              <w:spacing w:before="60" w:after="60"/>
              <w:jc w:val="center"/>
              <w:rPr>
                <w:rFonts w:ascii="Arial" w:hAnsi="Arial" w:cs="Arial"/>
                <w:b/>
                <w:sz w:val="28"/>
                <w:szCs w:val="28"/>
              </w:rPr>
            </w:pPr>
            <w:r w:rsidRPr="0084288F">
              <w:rPr>
                <w:rFonts w:ascii="Arial" w:hAnsi="Arial" w:cs="Arial"/>
                <w:b/>
                <w:sz w:val="28"/>
                <w:szCs w:val="28"/>
              </w:rPr>
              <w:t>3</w:t>
            </w:r>
          </w:p>
        </w:tc>
      </w:tr>
      <w:tr w:rsidR="00D54B96" w14:paraId="6E612066" w14:textId="77777777" w:rsidTr="00D54B96">
        <w:tc>
          <w:tcPr>
            <w:tcW w:w="6768" w:type="dxa"/>
          </w:tcPr>
          <w:p w14:paraId="1F52C982"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Exceeds Expectations</w:t>
            </w:r>
          </w:p>
        </w:tc>
        <w:tc>
          <w:tcPr>
            <w:tcW w:w="2088" w:type="dxa"/>
            <w:vAlign w:val="center"/>
          </w:tcPr>
          <w:p w14:paraId="4609507A" w14:textId="77777777" w:rsidR="00D54B96" w:rsidRPr="0084288F" w:rsidRDefault="00D54B96" w:rsidP="00D54B96">
            <w:pPr>
              <w:spacing w:before="60" w:after="60"/>
              <w:jc w:val="center"/>
              <w:rPr>
                <w:rFonts w:ascii="Arial" w:hAnsi="Arial" w:cs="Arial"/>
                <w:b/>
                <w:sz w:val="28"/>
                <w:szCs w:val="28"/>
              </w:rPr>
            </w:pPr>
            <w:r w:rsidRPr="0084288F">
              <w:rPr>
                <w:rFonts w:ascii="Arial" w:hAnsi="Arial" w:cs="Arial"/>
                <w:b/>
                <w:sz w:val="28"/>
                <w:szCs w:val="28"/>
              </w:rPr>
              <w:t>4</w:t>
            </w:r>
          </w:p>
        </w:tc>
      </w:tr>
      <w:tr w:rsidR="00D54B96" w14:paraId="55DBC89C" w14:textId="77777777" w:rsidTr="00D54B96">
        <w:trPr>
          <w:trHeight w:val="2299"/>
        </w:trPr>
        <w:tc>
          <w:tcPr>
            <w:tcW w:w="8856" w:type="dxa"/>
            <w:gridSpan w:val="2"/>
          </w:tcPr>
          <w:p w14:paraId="1F24DF38" w14:textId="77777777" w:rsidR="00D54B96" w:rsidRPr="004F3CDD" w:rsidRDefault="00D54B96" w:rsidP="00D54B96">
            <w:pPr>
              <w:spacing w:before="60" w:after="60"/>
              <w:rPr>
                <w:rFonts w:ascii="Arial" w:hAnsi="Arial" w:cs="Arial"/>
                <w:sz w:val="22"/>
                <w:szCs w:val="22"/>
              </w:rPr>
            </w:pPr>
            <w:r w:rsidRPr="004F3CDD">
              <w:rPr>
                <w:rFonts w:ascii="Arial" w:hAnsi="Arial" w:cs="Arial"/>
                <w:sz w:val="22"/>
                <w:szCs w:val="22"/>
              </w:rPr>
              <w:t>Comments:</w:t>
            </w:r>
          </w:p>
          <w:p w14:paraId="64942C0D" w14:textId="77777777" w:rsidR="00D54B96" w:rsidRPr="004F3CDD" w:rsidRDefault="00D54B96" w:rsidP="00D54B96">
            <w:pPr>
              <w:spacing w:before="60" w:after="60"/>
              <w:rPr>
                <w:rFonts w:ascii="Arial" w:hAnsi="Arial" w:cs="Arial"/>
                <w:sz w:val="22"/>
                <w:szCs w:val="22"/>
              </w:rPr>
            </w:pPr>
          </w:p>
          <w:p w14:paraId="236ADE38" w14:textId="77777777" w:rsidR="00D54B96" w:rsidRPr="004F3CDD" w:rsidRDefault="00D54B96" w:rsidP="00D54B96">
            <w:pPr>
              <w:spacing w:before="60" w:after="60"/>
              <w:rPr>
                <w:rFonts w:ascii="Arial" w:hAnsi="Arial" w:cs="Arial"/>
                <w:sz w:val="22"/>
                <w:szCs w:val="22"/>
              </w:rPr>
            </w:pPr>
          </w:p>
        </w:tc>
      </w:tr>
    </w:tbl>
    <w:p w14:paraId="095BBBE8" w14:textId="0BBC418E" w:rsidR="00D54B96" w:rsidRDefault="00D54B96"/>
    <w:p w14:paraId="502B8E9F" w14:textId="02B5DB02" w:rsidR="00D54B96" w:rsidRDefault="00D54B96"/>
    <w:p w14:paraId="159F7FD8" w14:textId="22F84A14" w:rsidR="004D1418" w:rsidRDefault="004D1418"/>
    <w:p w14:paraId="2A3EAC1F" w14:textId="13365294" w:rsidR="004D1418" w:rsidRDefault="004D1418"/>
    <w:p w14:paraId="260AAAF2" w14:textId="6913C300" w:rsidR="004D1418" w:rsidRDefault="004D1418"/>
    <w:p w14:paraId="362CC7D8" w14:textId="18EDD60D" w:rsidR="004D1418" w:rsidRDefault="004D1418"/>
    <w:p w14:paraId="77397581" w14:textId="747C4761" w:rsidR="004D1418" w:rsidRDefault="004D1418"/>
    <w:p w14:paraId="5ECB4155" w14:textId="263D461B" w:rsidR="004D1418" w:rsidRDefault="004D1418"/>
    <w:p w14:paraId="17B72EDC" w14:textId="6C8FBA48" w:rsidR="004D1418" w:rsidRDefault="004D1418"/>
    <w:p w14:paraId="60EA511E" w14:textId="424C54DF" w:rsidR="004D1418" w:rsidRDefault="004D1418"/>
    <w:p w14:paraId="0560D8AA" w14:textId="3E2D2F34" w:rsidR="004D1418" w:rsidRDefault="004D1418" w:rsidP="004D1418">
      <w:pPr>
        <w:jc w:val="center"/>
      </w:pPr>
      <w:r>
        <w:rPr>
          <w:noProof/>
        </w:rPr>
        <w:lastRenderedPageBreak/>
        <w:drawing>
          <wp:inline distT="0" distB="0" distL="0" distR="0" wp14:anchorId="3AF1864B" wp14:editId="0A46D883">
            <wp:extent cx="2363652" cy="1219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7237" cy="1221049"/>
                    </a:xfrm>
                    <a:prstGeom prst="rect">
                      <a:avLst/>
                    </a:prstGeom>
                    <a:noFill/>
                    <a:ln>
                      <a:noFill/>
                    </a:ln>
                  </pic:spPr>
                </pic:pic>
              </a:graphicData>
            </a:graphic>
          </wp:inline>
        </w:drawing>
      </w:r>
    </w:p>
    <w:p w14:paraId="63F98188" w14:textId="5DC77410" w:rsidR="004D1418" w:rsidRDefault="004D1418"/>
    <w:p w14:paraId="47BC6CDE" w14:textId="77777777" w:rsidR="004D1418" w:rsidRDefault="004D14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088"/>
      </w:tblGrid>
      <w:tr w:rsidR="00D54B96" w:rsidRPr="0084288F" w14:paraId="7C9884B3" w14:textId="77777777" w:rsidTr="00D54B96">
        <w:tc>
          <w:tcPr>
            <w:tcW w:w="8856" w:type="dxa"/>
            <w:gridSpan w:val="2"/>
            <w:shd w:val="clear" w:color="auto" w:fill="CCCCCC"/>
          </w:tcPr>
          <w:p w14:paraId="6B743A5D" w14:textId="77777777" w:rsidR="00D54B96" w:rsidRPr="00C66DD5" w:rsidRDefault="00D54B96" w:rsidP="00D54B96">
            <w:pPr>
              <w:pStyle w:val="Heading1"/>
              <w:rPr>
                <w:color w:val="FF0000"/>
                <w:sz w:val="24"/>
                <w:szCs w:val="24"/>
              </w:rPr>
            </w:pPr>
            <w:bookmarkStart w:id="8" w:name="_Toc247612636"/>
            <w:r w:rsidRPr="00C66DD5">
              <w:rPr>
                <w:sz w:val="24"/>
                <w:szCs w:val="24"/>
              </w:rPr>
              <w:t>5. Problem Solving</w:t>
            </w:r>
            <w:bookmarkEnd w:id="8"/>
          </w:p>
          <w:p w14:paraId="64EFE36A" w14:textId="77777777" w:rsidR="00D54B96" w:rsidRPr="00745E53" w:rsidRDefault="00D54B96" w:rsidP="00D54B96">
            <w:pPr>
              <w:pStyle w:val="NoSpacing"/>
              <w:rPr>
                <w:rFonts w:ascii="Arial" w:hAnsi="Arial" w:cs="Arial"/>
                <w:b/>
                <w:sz w:val="16"/>
                <w:szCs w:val="16"/>
              </w:rPr>
            </w:pPr>
          </w:p>
          <w:p w14:paraId="61F44D6C" w14:textId="77777777" w:rsidR="00D54B96" w:rsidRPr="00C00D54" w:rsidRDefault="00D54B96" w:rsidP="00D54B96">
            <w:pPr>
              <w:pStyle w:val="NoSpacing"/>
              <w:rPr>
                <w:rFonts w:ascii="Arial" w:hAnsi="Arial" w:cs="Arial"/>
                <w:sz w:val="20"/>
                <w:szCs w:val="20"/>
              </w:rPr>
            </w:pPr>
            <w:r w:rsidRPr="00C00D54">
              <w:rPr>
                <w:rFonts w:ascii="Arial" w:hAnsi="Arial" w:cs="Arial"/>
                <w:b/>
                <w:sz w:val="20"/>
                <w:szCs w:val="20"/>
              </w:rPr>
              <w:t xml:space="preserve">Definition: </w:t>
            </w:r>
            <w:r w:rsidRPr="00C00D54">
              <w:rPr>
                <w:rFonts w:ascii="Arial" w:hAnsi="Arial" w:cs="Arial"/>
                <w:sz w:val="20"/>
                <w:szCs w:val="20"/>
              </w:rPr>
              <w:t>Resolves difficult and complicated challenges.</w:t>
            </w:r>
          </w:p>
          <w:p w14:paraId="744B01FF" w14:textId="77777777" w:rsidR="00D54B96" w:rsidRPr="00745E53" w:rsidRDefault="00D54B96" w:rsidP="00D54B96">
            <w:pPr>
              <w:pStyle w:val="ListParagraph"/>
              <w:spacing w:after="0" w:line="240" w:lineRule="auto"/>
              <w:ind w:left="0"/>
              <w:rPr>
                <w:rFonts w:ascii="Arial" w:hAnsi="Arial" w:cs="Arial"/>
                <w:sz w:val="16"/>
                <w:szCs w:val="16"/>
                <w:u w:val="single"/>
              </w:rPr>
            </w:pPr>
          </w:p>
        </w:tc>
      </w:tr>
      <w:tr w:rsidR="00D54B96" w14:paraId="2467E6E2" w14:textId="77777777" w:rsidTr="00D54B96">
        <w:trPr>
          <w:trHeight w:val="1970"/>
        </w:trPr>
        <w:tc>
          <w:tcPr>
            <w:tcW w:w="8856" w:type="dxa"/>
            <w:gridSpan w:val="2"/>
          </w:tcPr>
          <w:p w14:paraId="0227CAFB" w14:textId="77777777" w:rsidR="00D54B96" w:rsidRPr="00745E53" w:rsidRDefault="00D54B96" w:rsidP="00D54B96">
            <w:pPr>
              <w:pStyle w:val="NoSpacing"/>
              <w:rPr>
                <w:rFonts w:ascii="Arial" w:hAnsi="Arial" w:cs="Arial"/>
                <w:b/>
                <w:sz w:val="16"/>
                <w:szCs w:val="16"/>
              </w:rPr>
            </w:pPr>
          </w:p>
          <w:p w14:paraId="4BA2ADB7" w14:textId="77777777" w:rsidR="00D54B96" w:rsidRPr="00C00D54" w:rsidRDefault="00D54B96" w:rsidP="00D54B96">
            <w:pPr>
              <w:pStyle w:val="NoSpacing"/>
              <w:rPr>
                <w:rFonts w:ascii="Arial" w:hAnsi="Arial" w:cs="Arial"/>
                <w:b/>
                <w:sz w:val="20"/>
                <w:szCs w:val="20"/>
              </w:rPr>
            </w:pPr>
            <w:r w:rsidRPr="00C00D54">
              <w:rPr>
                <w:rFonts w:ascii="Arial" w:hAnsi="Arial" w:cs="Arial"/>
                <w:b/>
                <w:sz w:val="20"/>
                <w:szCs w:val="20"/>
              </w:rPr>
              <w:t>Key Actions</w:t>
            </w:r>
          </w:p>
          <w:p w14:paraId="3AEF179B" w14:textId="77777777" w:rsidR="00D54B96" w:rsidRPr="00C00D54" w:rsidRDefault="00D54B96" w:rsidP="00D54B96">
            <w:pPr>
              <w:pStyle w:val="NoSpacing"/>
              <w:rPr>
                <w:rFonts w:ascii="Arial" w:hAnsi="Arial" w:cs="Arial"/>
                <w:sz w:val="20"/>
                <w:szCs w:val="20"/>
                <w:u w:val="single"/>
              </w:rPr>
            </w:pPr>
          </w:p>
          <w:p w14:paraId="016962CA" w14:textId="77777777" w:rsidR="00D54B96" w:rsidRPr="00C00D54" w:rsidRDefault="00D54B96" w:rsidP="00D54B96">
            <w:pPr>
              <w:pStyle w:val="NoSpacing"/>
              <w:numPr>
                <w:ilvl w:val="0"/>
                <w:numId w:val="4"/>
              </w:numPr>
              <w:rPr>
                <w:rFonts w:ascii="Arial" w:hAnsi="Arial" w:cs="Arial"/>
                <w:sz w:val="20"/>
                <w:szCs w:val="20"/>
                <w:u w:val="single"/>
              </w:rPr>
            </w:pPr>
            <w:r w:rsidRPr="00C00D54">
              <w:rPr>
                <w:rFonts w:ascii="Arial" w:hAnsi="Arial" w:cs="Arial"/>
                <w:sz w:val="20"/>
                <w:szCs w:val="20"/>
              </w:rPr>
              <w:t xml:space="preserve">Frames problems before trying to solve them - breaks down issues, identifies </w:t>
            </w:r>
            <w:proofErr w:type="gramStart"/>
            <w:r w:rsidRPr="00C00D54">
              <w:rPr>
                <w:rFonts w:ascii="Arial" w:hAnsi="Arial" w:cs="Arial"/>
                <w:sz w:val="20"/>
                <w:szCs w:val="20"/>
              </w:rPr>
              <w:t>all of</w:t>
            </w:r>
            <w:proofErr w:type="gramEnd"/>
            <w:r w:rsidRPr="00C00D54">
              <w:rPr>
                <w:rFonts w:ascii="Arial" w:hAnsi="Arial" w:cs="Arial"/>
                <w:sz w:val="20"/>
                <w:szCs w:val="20"/>
              </w:rPr>
              <w:t xml:space="preserve"> their facets, including hidden or tricky aspects.</w:t>
            </w:r>
          </w:p>
          <w:p w14:paraId="42FF8BD1" w14:textId="77777777" w:rsidR="00D54B96" w:rsidRPr="00C00D54" w:rsidRDefault="00D54B96" w:rsidP="00D54B96">
            <w:pPr>
              <w:pStyle w:val="NoSpacing"/>
              <w:numPr>
                <w:ilvl w:val="0"/>
                <w:numId w:val="4"/>
              </w:numPr>
              <w:rPr>
                <w:rFonts w:ascii="Arial" w:hAnsi="Arial" w:cs="Arial"/>
                <w:sz w:val="20"/>
                <w:szCs w:val="20"/>
                <w:u w:val="single"/>
              </w:rPr>
            </w:pPr>
            <w:r w:rsidRPr="00C00D54">
              <w:rPr>
                <w:rFonts w:ascii="Arial" w:hAnsi="Arial" w:cs="Arial"/>
                <w:sz w:val="20"/>
                <w:szCs w:val="20"/>
              </w:rPr>
              <w:t>Shows insight about the cause of problems - generates a range of solutions and courses of action with benefits, costs and risks associated with each.</w:t>
            </w:r>
          </w:p>
          <w:p w14:paraId="60A39FC0" w14:textId="77777777" w:rsidR="00D54B96" w:rsidRPr="00C00D54" w:rsidRDefault="00D54B96" w:rsidP="00D54B96">
            <w:pPr>
              <w:pStyle w:val="NoSpacing"/>
              <w:numPr>
                <w:ilvl w:val="0"/>
                <w:numId w:val="4"/>
              </w:numPr>
              <w:rPr>
                <w:rFonts w:ascii="Arial" w:hAnsi="Arial" w:cs="Arial"/>
                <w:sz w:val="20"/>
                <w:szCs w:val="20"/>
              </w:rPr>
            </w:pPr>
            <w:r w:rsidRPr="00C00D54">
              <w:rPr>
                <w:rFonts w:ascii="Arial" w:hAnsi="Arial" w:cs="Arial"/>
                <w:sz w:val="20"/>
                <w:szCs w:val="20"/>
              </w:rPr>
              <w:t>Uses all sources available - considers all the resources available to pursue a solution, including asking for help, seeking advice and using others’ good ideas.</w:t>
            </w:r>
          </w:p>
          <w:p w14:paraId="0034715B" w14:textId="77777777" w:rsidR="00D54B96" w:rsidRPr="00C00D54" w:rsidRDefault="00D54B96" w:rsidP="00D54B96">
            <w:pPr>
              <w:pStyle w:val="NoSpacing"/>
              <w:numPr>
                <w:ilvl w:val="0"/>
                <w:numId w:val="4"/>
              </w:numPr>
              <w:rPr>
                <w:rFonts w:ascii="Arial" w:hAnsi="Arial" w:cs="Arial"/>
                <w:sz w:val="20"/>
                <w:szCs w:val="20"/>
              </w:rPr>
            </w:pPr>
            <w:r w:rsidRPr="00C00D54">
              <w:rPr>
                <w:rFonts w:ascii="Arial" w:hAnsi="Arial" w:cs="Arial"/>
                <w:sz w:val="20"/>
                <w:szCs w:val="20"/>
              </w:rPr>
              <w:t xml:space="preserve">Evaluates solutions - </w:t>
            </w:r>
            <w:proofErr w:type="gramStart"/>
            <w:r w:rsidRPr="00C00D54">
              <w:rPr>
                <w:rFonts w:ascii="Arial" w:hAnsi="Arial" w:cs="Arial"/>
                <w:sz w:val="20"/>
                <w:szCs w:val="20"/>
              </w:rPr>
              <w:t>is able to</w:t>
            </w:r>
            <w:proofErr w:type="gramEnd"/>
            <w:r w:rsidRPr="00C00D54">
              <w:rPr>
                <w:rFonts w:ascii="Arial" w:hAnsi="Arial" w:cs="Arial"/>
                <w:sz w:val="20"/>
                <w:szCs w:val="20"/>
              </w:rPr>
              <w:t xml:space="preserve"> select the best solution from all those available: considering consequences, looking beyond the obvious, and evaluating them after implementation to determine worth and impact.</w:t>
            </w:r>
          </w:p>
          <w:p w14:paraId="76ED530C" w14:textId="77777777" w:rsidR="00D54B96" w:rsidRPr="00FB0F78" w:rsidRDefault="00D54B96" w:rsidP="00D54B96">
            <w:pPr>
              <w:pStyle w:val="NoSpacing"/>
              <w:numPr>
                <w:ilvl w:val="0"/>
                <w:numId w:val="4"/>
              </w:numPr>
              <w:spacing w:after="120"/>
              <w:ind w:left="357" w:hanging="357"/>
              <w:rPr>
                <w:rFonts w:ascii="Arial" w:hAnsi="Arial" w:cs="Arial"/>
                <w:sz w:val="16"/>
                <w:szCs w:val="16"/>
              </w:rPr>
            </w:pPr>
            <w:r w:rsidRPr="00C00D54">
              <w:rPr>
                <w:rFonts w:ascii="Arial" w:hAnsi="Arial" w:cs="Arial"/>
                <w:sz w:val="20"/>
                <w:szCs w:val="20"/>
              </w:rPr>
              <w:t>Addresses issues openly - sets standards for professional behaviour and helps those in need of assistance regardless of position.</w:t>
            </w:r>
            <w:r>
              <w:rPr>
                <w:rFonts w:ascii="Arial" w:hAnsi="Arial" w:cs="Arial"/>
                <w:sz w:val="20"/>
                <w:szCs w:val="20"/>
              </w:rPr>
              <w:t xml:space="preserve"> </w:t>
            </w:r>
          </w:p>
          <w:p w14:paraId="0997ECE6" w14:textId="77777777" w:rsidR="00D54B96" w:rsidRPr="00C00D54" w:rsidRDefault="00D54B96" w:rsidP="00D54B96">
            <w:pPr>
              <w:pStyle w:val="NoSpacing"/>
              <w:spacing w:after="120"/>
              <w:rPr>
                <w:rFonts w:ascii="Arial" w:hAnsi="Arial" w:cs="Arial"/>
                <w:sz w:val="16"/>
                <w:szCs w:val="16"/>
              </w:rPr>
            </w:pPr>
          </w:p>
        </w:tc>
      </w:tr>
      <w:tr w:rsidR="00D54B96" w14:paraId="7DB25E59" w14:textId="77777777" w:rsidTr="00D54B96">
        <w:tc>
          <w:tcPr>
            <w:tcW w:w="6768" w:type="dxa"/>
          </w:tcPr>
          <w:p w14:paraId="41112FD6" w14:textId="77777777" w:rsidR="00D54B96" w:rsidRPr="00A0363B" w:rsidRDefault="00D54B96" w:rsidP="00D54B96">
            <w:pPr>
              <w:spacing w:before="60" w:after="60"/>
              <w:rPr>
                <w:rFonts w:ascii="Arial" w:hAnsi="Arial" w:cs="Arial"/>
                <w:b/>
                <w:sz w:val="22"/>
                <w:szCs w:val="22"/>
              </w:rPr>
            </w:pPr>
            <w:r w:rsidRPr="00A0363B">
              <w:rPr>
                <w:rFonts w:ascii="Arial" w:hAnsi="Arial" w:cs="Arial"/>
                <w:b/>
                <w:sz w:val="22"/>
                <w:szCs w:val="22"/>
              </w:rPr>
              <w:t>Unacceptable</w:t>
            </w:r>
          </w:p>
        </w:tc>
        <w:tc>
          <w:tcPr>
            <w:tcW w:w="2088" w:type="dxa"/>
            <w:vAlign w:val="center"/>
          </w:tcPr>
          <w:p w14:paraId="4B650660" w14:textId="77777777" w:rsidR="00D54B96" w:rsidRPr="00A0363B" w:rsidRDefault="00D54B96" w:rsidP="00D54B96">
            <w:pPr>
              <w:spacing w:before="60" w:after="60"/>
              <w:jc w:val="center"/>
              <w:rPr>
                <w:rFonts w:ascii="Arial" w:hAnsi="Arial" w:cs="Arial"/>
                <w:b/>
                <w:sz w:val="22"/>
                <w:szCs w:val="22"/>
              </w:rPr>
            </w:pPr>
            <w:r w:rsidRPr="00A0363B">
              <w:rPr>
                <w:rFonts w:ascii="Arial" w:hAnsi="Arial" w:cs="Arial"/>
                <w:b/>
                <w:sz w:val="22"/>
                <w:szCs w:val="22"/>
              </w:rPr>
              <w:t>1</w:t>
            </w:r>
          </w:p>
        </w:tc>
      </w:tr>
      <w:tr w:rsidR="00D54B96" w14:paraId="16B07797" w14:textId="77777777" w:rsidTr="00D54B96">
        <w:tc>
          <w:tcPr>
            <w:tcW w:w="6768" w:type="dxa"/>
          </w:tcPr>
          <w:p w14:paraId="3EDA757E" w14:textId="77777777" w:rsidR="00D54B96" w:rsidRPr="00A0363B" w:rsidRDefault="00D54B96" w:rsidP="00D54B96">
            <w:pPr>
              <w:spacing w:before="60" w:after="60"/>
              <w:rPr>
                <w:rFonts w:ascii="Arial" w:hAnsi="Arial" w:cs="Arial"/>
                <w:b/>
                <w:sz w:val="22"/>
                <w:szCs w:val="22"/>
              </w:rPr>
            </w:pPr>
            <w:r w:rsidRPr="00A0363B">
              <w:rPr>
                <w:rFonts w:ascii="Arial" w:hAnsi="Arial" w:cs="Arial"/>
                <w:b/>
                <w:sz w:val="22"/>
                <w:szCs w:val="22"/>
              </w:rPr>
              <w:t>Needs Improvement</w:t>
            </w:r>
          </w:p>
        </w:tc>
        <w:tc>
          <w:tcPr>
            <w:tcW w:w="2088" w:type="dxa"/>
            <w:vAlign w:val="center"/>
          </w:tcPr>
          <w:p w14:paraId="5DDA31AC" w14:textId="77777777" w:rsidR="00D54B96" w:rsidRPr="00A0363B" w:rsidRDefault="00D54B96" w:rsidP="00D54B96">
            <w:pPr>
              <w:spacing w:before="60" w:after="60"/>
              <w:jc w:val="center"/>
              <w:rPr>
                <w:rFonts w:ascii="Arial" w:hAnsi="Arial" w:cs="Arial"/>
                <w:b/>
                <w:sz w:val="22"/>
                <w:szCs w:val="22"/>
              </w:rPr>
            </w:pPr>
            <w:r w:rsidRPr="00A0363B">
              <w:rPr>
                <w:rFonts w:ascii="Arial" w:hAnsi="Arial" w:cs="Arial"/>
                <w:b/>
                <w:sz w:val="22"/>
                <w:szCs w:val="22"/>
              </w:rPr>
              <w:t>2</w:t>
            </w:r>
          </w:p>
        </w:tc>
      </w:tr>
      <w:tr w:rsidR="00D54B96" w14:paraId="60482200" w14:textId="77777777" w:rsidTr="00D54B96">
        <w:tc>
          <w:tcPr>
            <w:tcW w:w="6768" w:type="dxa"/>
          </w:tcPr>
          <w:p w14:paraId="0AE8A91C" w14:textId="77777777" w:rsidR="00D54B96" w:rsidRPr="00A0363B" w:rsidRDefault="00D54B96" w:rsidP="00D54B96">
            <w:pPr>
              <w:spacing w:before="60" w:after="60"/>
              <w:rPr>
                <w:rFonts w:ascii="Arial" w:hAnsi="Arial" w:cs="Arial"/>
                <w:b/>
                <w:sz w:val="22"/>
                <w:szCs w:val="22"/>
              </w:rPr>
            </w:pPr>
            <w:r w:rsidRPr="00A0363B">
              <w:rPr>
                <w:rFonts w:ascii="Arial" w:hAnsi="Arial" w:cs="Arial"/>
                <w:b/>
                <w:sz w:val="22"/>
                <w:szCs w:val="22"/>
              </w:rPr>
              <w:t>Meets Expectations</w:t>
            </w:r>
          </w:p>
        </w:tc>
        <w:tc>
          <w:tcPr>
            <w:tcW w:w="2088" w:type="dxa"/>
            <w:vAlign w:val="center"/>
          </w:tcPr>
          <w:p w14:paraId="1AAC5511" w14:textId="77777777" w:rsidR="00D54B96" w:rsidRPr="00A0363B" w:rsidRDefault="00D54B96" w:rsidP="00D54B96">
            <w:pPr>
              <w:spacing w:before="60" w:after="60"/>
              <w:jc w:val="center"/>
              <w:rPr>
                <w:rFonts w:ascii="Arial" w:hAnsi="Arial" w:cs="Arial"/>
                <w:b/>
                <w:sz w:val="22"/>
                <w:szCs w:val="22"/>
              </w:rPr>
            </w:pPr>
            <w:r w:rsidRPr="00A0363B">
              <w:rPr>
                <w:rFonts w:ascii="Arial" w:hAnsi="Arial" w:cs="Arial"/>
                <w:b/>
                <w:sz w:val="22"/>
                <w:szCs w:val="22"/>
              </w:rPr>
              <w:t>3</w:t>
            </w:r>
          </w:p>
        </w:tc>
      </w:tr>
      <w:tr w:rsidR="00D54B96" w14:paraId="0A1AFA84" w14:textId="77777777" w:rsidTr="00D54B96">
        <w:tc>
          <w:tcPr>
            <w:tcW w:w="6768" w:type="dxa"/>
          </w:tcPr>
          <w:p w14:paraId="4A4D3603" w14:textId="77777777" w:rsidR="00D54B96" w:rsidRPr="00A0363B" w:rsidRDefault="00D54B96" w:rsidP="00D54B96">
            <w:pPr>
              <w:spacing w:before="60" w:after="60"/>
              <w:rPr>
                <w:rFonts w:ascii="Arial" w:hAnsi="Arial" w:cs="Arial"/>
                <w:b/>
                <w:sz w:val="22"/>
                <w:szCs w:val="22"/>
              </w:rPr>
            </w:pPr>
            <w:r w:rsidRPr="00A0363B">
              <w:rPr>
                <w:rFonts w:ascii="Arial" w:hAnsi="Arial" w:cs="Arial"/>
                <w:b/>
                <w:sz w:val="22"/>
                <w:szCs w:val="22"/>
              </w:rPr>
              <w:t>Exceeds Expectations</w:t>
            </w:r>
          </w:p>
        </w:tc>
        <w:tc>
          <w:tcPr>
            <w:tcW w:w="2088" w:type="dxa"/>
            <w:vAlign w:val="center"/>
          </w:tcPr>
          <w:p w14:paraId="0F1DED08" w14:textId="77777777" w:rsidR="00D54B96" w:rsidRPr="00A0363B" w:rsidRDefault="00D54B96" w:rsidP="00D54B96">
            <w:pPr>
              <w:spacing w:before="60" w:after="60"/>
              <w:jc w:val="center"/>
              <w:rPr>
                <w:rFonts w:ascii="Arial" w:hAnsi="Arial" w:cs="Arial"/>
                <w:b/>
                <w:sz w:val="22"/>
                <w:szCs w:val="22"/>
              </w:rPr>
            </w:pPr>
            <w:r w:rsidRPr="00A0363B">
              <w:rPr>
                <w:rFonts w:ascii="Arial" w:hAnsi="Arial" w:cs="Arial"/>
                <w:b/>
                <w:sz w:val="22"/>
                <w:szCs w:val="22"/>
              </w:rPr>
              <w:t>4</w:t>
            </w:r>
          </w:p>
        </w:tc>
      </w:tr>
      <w:tr w:rsidR="00D54B96" w14:paraId="5B888CB8" w14:textId="77777777" w:rsidTr="00D54B96">
        <w:trPr>
          <w:trHeight w:val="836"/>
        </w:trPr>
        <w:tc>
          <w:tcPr>
            <w:tcW w:w="8856" w:type="dxa"/>
            <w:gridSpan w:val="2"/>
          </w:tcPr>
          <w:p w14:paraId="48094CAE" w14:textId="77777777" w:rsidR="00D54B96" w:rsidRPr="00A0363B" w:rsidRDefault="00D54B96" w:rsidP="00D54B96">
            <w:pPr>
              <w:spacing w:before="60" w:after="60"/>
              <w:rPr>
                <w:rFonts w:ascii="Arial" w:hAnsi="Arial" w:cs="Arial"/>
                <w:sz w:val="22"/>
                <w:szCs w:val="22"/>
              </w:rPr>
            </w:pPr>
            <w:r w:rsidRPr="00A0363B">
              <w:rPr>
                <w:rFonts w:ascii="Arial" w:hAnsi="Arial" w:cs="Arial"/>
                <w:sz w:val="22"/>
                <w:szCs w:val="22"/>
              </w:rPr>
              <w:t>Comments:</w:t>
            </w:r>
          </w:p>
          <w:p w14:paraId="27CF87EE" w14:textId="77777777" w:rsidR="00D54B96" w:rsidRPr="00A0363B" w:rsidRDefault="00D54B96" w:rsidP="00D54B96">
            <w:pPr>
              <w:spacing w:before="60" w:after="60"/>
              <w:rPr>
                <w:rFonts w:ascii="Arial" w:hAnsi="Arial" w:cs="Arial"/>
                <w:sz w:val="22"/>
                <w:szCs w:val="22"/>
              </w:rPr>
            </w:pPr>
          </w:p>
          <w:p w14:paraId="5F9E6B55" w14:textId="77777777" w:rsidR="00D54B96" w:rsidRPr="00A0363B" w:rsidRDefault="00D54B96" w:rsidP="00D54B96">
            <w:pPr>
              <w:spacing w:before="60" w:after="60"/>
              <w:rPr>
                <w:rFonts w:ascii="Arial" w:hAnsi="Arial" w:cs="Arial"/>
                <w:sz w:val="22"/>
                <w:szCs w:val="22"/>
              </w:rPr>
            </w:pPr>
          </w:p>
        </w:tc>
      </w:tr>
    </w:tbl>
    <w:p w14:paraId="208B5DD1" w14:textId="5AECCCB1" w:rsidR="00D54B96" w:rsidRDefault="00D54B96" w:rsidP="00D54B96"/>
    <w:p w14:paraId="4975777E" w14:textId="3A760AC5" w:rsidR="004D1418" w:rsidRDefault="004D1418" w:rsidP="00D54B96"/>
    <w:p w14:paraId="5D87F3EB" w14:textId="43A55BBB" w:rsidR="004D1418" w:rsidRDefault="004D1418" w:rsidP="00D54B96"/>
    <w:p w14:paraId="39BCFB36" w14:textId="21FE1E23" w:rsidR="004D1418" w:rsidRDefault="004D1418" w:rsidP="00D54B96"/>
    <w:p w14:paraId="2CD6DE30" w14:textId="4A169720" w:rsidR="004D1418" w:rsidRDefault="004D1418" w:rsidP="00D54B96"/>
    <w:p w14:paraId="5FB08F99" w14:textId="1381CCC8" w:rsidR="004D1418" w:rsidRDefault="004D1418" w:rsidP="00D54B96"/>
    <w:p w14:paraId="7599D338" w14:textId="2948FEE3" w:rsidR="004D1418" w:rsidRDefault="004D1418" w:rsidP="00D54B96"/>
    <w:p w14:paraId="70670189" w14:textId="3AB2D204" w:rsidR="004D1418" w:rsidRDefault="004D1418" w:rsidP="00D54B96"/>
    <w:p w14:paraId="792FB6FF" w14:textId="368C42C8" w:rsidR="004D1418" w:rsidRDefault="004D1418" w:rsidP="00D54B96"/>
    <w:p w14:paraId="3DEACD18" w14:textId="73CAF4C5" w:rsidR="004D1418" w:rsidRDefault="004D1418" w:rsidP="00D54B96"/>
    <w:p w14:paraId="4C1D2EB7" w14:textId="1695F3C8" w:rsidR="004D1418" w:rsidRDefault="004D1418" w:rsidP="00D54B96"/>
    <w:p w14:paraId="11B5F635" w14:textId="22E7B6B5" w:rsidR="004D1418" w:rsidRDefault="004D1418" w:rsidP="004D1418">
      <w:pPr>
        <w:jc w:val="center"/>
      </w:pPr>
      <w:r>
        <w:rPr>
          <w:noProof/>
        </w:rPr>
        <w:lastRenderedPageBreak/>
        <w:drawing>
          <wp:inline distT="0" distB="0" distL="0" distR="0" wp14:anchorId="10969469" wp14:editId="216E9830">
            <wp:extent cx="2468880" cy="1273478"/>
            <wp:effectExtent l="0" t="0" r="762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3346" cy="1275782"/>
                    </a:xfrm>
                    <a:prstGeom prst="rect">
                      <a:avLst/>
                    </a:prstGeom>
                    <a:noFill/>
                    <a:ln>
                      <a:noFill/>
                    </a:ln>
                  </pic:spPr>
                </pic:pic>
              </a:graphicData>
            </a:graphic>
          </wp:inline>
        </w:drawing>
      </w:r>
    </w:p>
    <w:p w14:paraId="4BD58216" w14:textId="58EC6394" w:rsidR="004D1418" w:rsidRDefault="004D1418" w:rsidP="00D54B96"/>
    <w:p w14:paraId="7FB4F995" w14:textId="77777777" w:rsidR="004D1418" w:rsidRPr="007A1DB8" w:rsidRDefault="004D1418" w:rsidP="00D54B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088"/>
      </w:tblGrid>
      <w:tr w:rsidR="00D54B96" w:rsidRPr="0084288F" w14:paraId="6C06DE0D" w14:textId="77777777" w:rsidTr="00D54B96">
        <w:tc>
          <w:tcPr>
            <w:tcW w:w="8856" w:type="dxa"/>
            <w:gridSpan w:val="2"/>
            <w:shd w:val="clear" w:color="auto" w:fill="CCCCCC"/>
          </w:tcPr>
          <w:p w14:paraId="421DA368" w14:textId="77777777" w:rsidR="00D54B96" w:rsidRPr="00C66DD5" w:rsidRDefault="00D54B96" w:rsidP="00D54B96">
            <w:pPr>
              <w:pStyle w:val="Heading1"/>
              <w:rPr>
                <w:sz w:val="24"/>
                <w:szCs w:val="24"/>
              </w:rPr>
            </w:pPr>
            <w:r w:rsidRPr="00C66DD5">
              <w:rPr>
                <w:sz w:val="24"/>
                <w:szCs w:val="24"/>
              </w:rPr>
              <w:t>6. Accountability and Dependability</w:t>
            </w:r>
          </w:p>
          <w:p w14:paraId="0612AFFD" w14:textId="77777777" w:rsidR="00D54B96" w:rsidRPr="00745E53" w:rsidRDefault="00D54B96" w:rsidP="00D54B96">
            <w:pPr>
              <w:pStyle w:val="NoSpacing"/>
              <w:rPr>
                <w:rFonts w:ascii="Arial" w:hAnsi="Arial" w:cs="Arial"/>
                <w:b/>
                <w:sz w:val="16"/>
                <w:szCs w:val="16"/>
              </w:rPr>
            </w:pPr>
          </w:p>
          <w:p w14:paraId="15F64345" w14:textId="77777777" w:rsidR="00D54B96" w:rsidRPr="00144FC0" w:rsidRDefault="00D54B96" w:rsidP="00D54B96">
            <w:pPr>
              <w:pStyle w:val="NoSpacing"/>
              <w:rPr>
                <w:rFonts w:ascii="Arial" w:hAnsi="Arial" w:cs="Arial"/>
                <w:sz w:val="20"/>
                <w:szCs w:val="20"/>
              </w:rPr>
            </w:pPr>
            <w:r w:rsidRPr="00144FC0">
              <w:rPr>
                <w:rFonts w:ascii="Arial" w:hAnsi="Arial" w:cs="Arial"/>
                <w:b/>
                <w:sz w:val="20"/>
                <w:szCs w:val="20"/>
              </w:rPr>
              <w:t xml:space="preserve">Definition: </w:t>
            </w:r>
            <w:r>
              <w:rPr>
                <w:rFonts w:ascii="Arial" w:hAnsi="Arial" w:cs="Arial"/>
                <w:sz w:val="20"/>
                <w:szCs w:val="20"/>
              </w:rPr>
              <w:t>T</w:t>
            </w:r>
            <w:r w:rsidRPr="00144FC0">
              <w:rPr>
                <w:rFonts w:ascii="Arial" w:hAnsi="Arial" w:cs="Arial"/>
                <w:sz w:val="20"/>
                <w:szCs w:val="20"/>
              </w:rPr>
              <w:t xml:space="preserve">akes personal responsibility for the quality and timeliness of work and achieves results with no oversight, including following guidelines, standards regulations and principles. </w:t>
            </w:r>
          </w:p>
          <w:p w14:paraId="237F770C" w14:textId="77777777" w:rsidR="00D54B96" w:rsidRPr="00745E53" w:rsidRDefault="00D54B96" w:rsidP="00D54B96">
            <w:pPr>
              <w:rPr>
                <w:rFonts w:ascii="Arial" w:hAnsi="Arial" w:cs="Arial"/>
                <w:sz w:val="16"/>
                <w:szCs w:val="16"/>
                <w:u w:val="single"/>
              </w:rPr>
            </w:pPr>
          </w:p>
        </w:tc>
      </w:tr>
      <w:tr w:rsidR="00D54B96" w14:paraId="0F92069D" w14:textId="77777777" w:rsidTr="00D54B96">
        <w:trPr>
          <w:trHeight w:val="1970"/>
        </w:trPr>
        <w:tc>
          <w:tcPr>
            <w:tcW w:w="8856" w:type="dxa"/>
            <w:gridSpan w:val="2"/>
          </w:tcPr>
          <w:p w14:paraId="5E8178A1" w14:textId="77777777" w:rsidR="00D54B96" w:rsidRPr="001E20DE" w:rsidRDefault="00D54B96" w:rsidP="00D54B96">
            <w:pPr>
              <w:pStyle w:val="NoSpacing"/>
              <w:rPr>
                <w:rFonts w:ascii="Arial" w:hAnsi="Arial" w:cs="Arial"/>
                <w:sz w:val="20"/>
                <w:szCs w:val="20"/>
                <w:u w:val="single"/>
              </w:rPr>
            </w:pPr>
          </w:p>
          <w:p w14:paraId="27FDA583" w14:textId="77777777" w:rsidR="00D54B96" w:rsidRPr="00144FC0" w:rsidRDefault="00D54B96" w:rsidP="00D54B96">
            <w:pPr>
              <w:pStyle w:val="NoSpacing"/>
              <w:rPr>
                <w:rFonts w:ascii="Arial" w:hAnsi="Arial" w:cs="Arial"/>
                <w:b/>
                <w:sz w:val="20"/>
                <w:szCs w:val="20"/>
              </w:rPr>
            </w:pPr>
            <w:r w:rsidRPr="00144FC0">
              <w:rPr>
                <w:rFonts w:ascii="Arial" w:hAnsi="Arial" w:cs="Arial"/>
                <w:b/>
                <w:sz w:val="20"/>
                <w:szCs w:val="20"/>
              </w:rPr>
              <w:t xml:space="preserve">Key Actions </w:t>
            </w:r>
          </w:p>
          <w:p w14:paraId="48C35114" w14:textId="77777777" w:rsidR="00D54B96" w:rsidRPr="00144FC0" w:rsidRDefault="00D54B96" w:rsidP="00D54B96">
            <w:pPr>
              <w:pStyle w:val="NoSpacing"/>
              <w:rPr>
                <w:rFonts w:ascii="Arial" w:hAnsi="Arial" w:cs="Arial"/>
                <w:b/>
                <w:sz w:val="20"/>
                <w:szCs w:val="20"/>
              </w:rPr>
            </w:pPr>
          </w:p>
          <w:p w14:paraId="080A58D7" w14:textId="77777777" w:rsidR="00D54B96" w:rsidRPr="00144FC0" w:rsidRDefault="00D54B96" w:rsidP="00D54B96">
            <w:pPr>
              <w:pStyle w:val="NoSpacing"/>
              <w:numPr>
                <w:ilvl w:val="0"/>
                <w:numId w:val="5"/>
              </w:numPr>
              <w:rPr>
                <w:rFonts w:ascii="Arial" w:hAnsi="Arial" w:cs="Arial"/>
                <w:sz w:val="20"/>
                <w:szCs w:val="20"/>
              </w:rPr>
            </w:pPr>
            <w:r w:rsidRPr="00144FC0">
              <w:rPr>
                <w:rFonts w:ascii="Arial" w:hAnsi="Arial" w:cs="Arial"/>
                <w:sz w:val="20"/>
                <w:szCs w:val="20"/>
              </w:rPr>
              <w:t>Attendance - maintains perfect attendance, following standards, policies and procedures including productivity standards, deadlines and work schedules.</w:t>
            </w:r>
          </w:p>
          <w:p w14:paraId="0FFEEB27" w14:textId="77777777" w:rsidR="00D54B96" w:rsidRPr="00144FC0" w:rsidRDefault="00D54B96" w:rsidP="00D54B96">
            <w:pPr>
              <w:pStyle w:val="NoSpacing"/>
              <w:numPr>
                <w:ilvl w:val="0"/>
                <w:numId w:val="5"/>
              </w:numPr>
              <w:rPr>
                <w:rFonts w:ascii="Arial" w:hAnsi="Arial" w:cs="Arial"/>
                <w:sz w:val="20"/>
                <w:szCs w:val="20"/>
              </w:rPr>
            </w:pPr>
            <w:r w:rsidRPr="00144FC0">
              <w:rPr>
                <w:rFonts w:ascii="Arial" w:hAnsi="Arial" w:cs="Arial"/>
                <w:sz w:val="20"/>
                <w:szCs w:val="20"/>
              </w:rPr>
              <w:t>Stays focused - can continue to be productive regardless of interruptions and distractions.</w:t>
            </w:r>
          </w:p>
          <w:p w14:paraId="418FEFBD" w14:textId="77777777" w:rsidR="00D54B96" w:rsidRPr="00144FC0" w:rsidRDefault="00D54B96" w:rsidP="00D54B96">
            <w:pPr>
              <w:pStyle w:val="NoSpacing"/>
              <w:numPr>
                <w:ilvl w:val="0"/>
                <w:numId w:val="5"/>
              </w:numPr>
              <w:rPr>
                <w:rFonts w:ascii="Arial" w:hAnsi="Arial" w:cs="Arial"/>
                <w:sz w:val="20"/>
                <w:szCs w:val="20"/>
              </w:rPr>
            </w:pPr>
            <w:r w:rsidRPr="00144FC0">
              <w:rPr>
                <w:rFonts w:ascii="Arial" w:hAnsi="Arial" w:cs="Arial"/>
                <w:sz w:val="20"/>
                <w:szCs w:val="20"/>
              </w:rPr>
              <w:t xml:space="preserve">Maximizes time - </w:t>
            </w:r>
            <w:proofErr w:type="gramStart"/>
            <w:r w:rsidRPr="00144FC0">
              <w:rPr>
                <w:rFonts w:ascii="Arial" w:hAnsi="Arial" w:cs="Arial"/>
                <w:sz w:val="20"/>
                <w:szCs w:val="20"/>
              </w:rPr>
              <w:t>is able to</w:t>
            </w:r>
            <w:proofErr w:type="gramEnd"/>
            <w:r w:rsidRPr="00144FC0">
              <w:rPr>
                <w:rFonts w:ascii="Arial" w:hAnsi="Arial" w:cs="Arial"/>
                <w:sz w:val="20"/>
                <w:szCs w:val="20"/>
              </w:rPr>
              <w:t xml:space="preserve"> use time available to deliver quality work.</w:t>
            </w:r>
          </w:p>
          <w:p w14:paraId="49ED04D2" w14:textId="77777777" w:rsidR="00D54B96" w:rsidRPr="00144FC0" w:rsidRDefault="00D54B96" w:rsidP="00D54B96">
            <w:pPr>
              <w:pStyle w:val="NoSpacing"/>
              <w:numPr>
                <w:ilvl w:val="0"/>
                <w:numId w:val="5"/>
              </w:numPr>
              <w:rPr>
                <w:rFonts w:ascii="Arial" w:hAnsi="Arial" w:cs="Arial"/>
                <w:sz w:val="20"/>
                <w:szCs w:val="20"/>
              </w:rPr>
            </w:pPr>
            <w:r w:rsidRPr="00144FC0">
              <w:rPr>
                <w:rFonts w:ascii="Arial" w:hAnsi="Arial" w:cs="Arial"/>
                <w:sz w:val="20"/>
                <w:szCs w:val="20"/>
              </w:rPr>
              <w:t>Takes responsibility - does not make excuses for errors or problems, acknowledges and corrects mistakes. Does not diffuse blame and faces problems quickly and directly.</w:t>
            </w:r>
          </w:p>
          <w:p w14:paraId="24DEB9FE" w14:textId="77777777" w:rsidR="00D54B96" w:rsidRPr="00745E53" w:rsidRDefault="00D54B96" w:rsidP="00D54B96">
            <w:pPr>
              <w:rPr>
                <w:rFonts w:ascii="Arial" w:hAnsi="Arial" w:cs="Arial"/>
                <w:sz w:val="16"/>
                <w:szCs w:val="16"/>
                <w:u w:val="single"/>
              </w:rPr>
            </w:pPr>
          </w:p>
        </w:tc>
      </w:tr>
      <w:tr w:rsidR="00D54B96" w14:paraId="16C30D04" w14:textId="77777777" w:rsidTr="00D54B96">
        <w:tc>
          <w:tcPr>
            <w:tcW w:w="6768" w:type="dxa"/>
          </w:tcPr>
          <w:p w14:paraId="7014777E" w14:textId="77777777" w:rsidR="00D54B96" w:rsidRPr="00A0363B" w:rsidRDefault="00D54B96" w:rsidP="00D54B96">
            <w:pPr>
              <w:spacing w:before="60" w:after="60"/>
              <w:rPr>
                <w:rFonts w:ascii="Arial" w:hAnsi="Arial" w:cs="Arial"/>
                <w:b/>
                <w:sz w:val="22"/>
                <w:szCs w:val="22"/>
              </w:rPr>
            </w:pPr>
            <w:r w:rsidRPr="00A0363B">
              <w:rPr>
                <w:rFonts w:ascii="Arial" w:hAnsi="Arial" w:cs="Arial"/>
                <w:b/>
                <w:sz w:val="22"/>
                <w:szCs w:val="22"/>
              </w:rPr>
              <w:t>Unacceptable</w:t>
            </w:r>
          </w:p>
        </w:tc>
        <w:tc>
          <w:tcPr>
            <w:tcW w:w="2088" w:type="dxa"/>
            <w:vAlign w:val="center"/>
          </w:tcPr>
          <w:p w14:paraId="5C392165" w14:textId="77777777" w:rsidR="00D54B96" w:rsidRPr="00A0363B" w:rsidRDefault="00D54B96" w:rsidP="00D54B96">
            <w:pPr>
              <w:spacing w:before="60" w:after="60"/>
              <w:jc w:val="center"/>
              <w:rPr>
                <w:rFonts w:ascii="Arial" w:hAnsi="Arial" w:cs="Arial"/>
                <w:b/>
                <w:sz w:val="22"/>
                <w:szCs w:val="22"/>
              </w:rPr>
            </w:pPr>
            <w:r w:rsidRPr="00A0363B">
              <w:rPr>
                <w:rFonts w:ascii="Arial" w:hAnsi="Arial" w:cs="Arial"/>
                <w:b/>
                <w:sz w:val="22"/>
                <w:szCs w:val="22"/>
              </w:rPr>
              <w:t>1</w:t>
            </w:r>
          </w:p>
        </w:tc>
      </w:tr>
      <w:tr w:rsidR="00D54B96" w14:paraId="7F87CFF9" w14:textId="77777777" w:rsidTr="00D54B96">
        <w:tc>
          <w:tcPr>
            <w:tcW w:w="6768" w:type="dxa"/>
          </w:tcPr>
          <w:p w14:paraId="53D70674" w14:textId="77777777" w:rsidR="00D54B96" w:rsidRPr="00A0363B" w:rsidRDefault="00D54B96" w:rsidP="00D54B96">
            <w:pPr>
              <w:spacing w:before="60" w:after="60"/>
              <w:rPr>
                <w:rFonts w:ascii="Arial" w:hAnsi="Arial" w:cs="Arial"/>
                <w:b/>
                <w:sz w:val="22"/>
                <w:szCs w:val="22"/>
              </w:rPr>
            </w:pPr>
            <w:r w:rsidRPr="00A0363B">
              <w:rPr>
                <w:rFonts w:ascii="Arial" w:hAnsi="Arial" w:cs="Arial"/>
                <w:b/>
                <w:sz w:val="22"/>
                <w:szCs w:val="22"/>
              </w:rPr>
              <w:t>Needs Improvement</w:t>
            </w:r>
          </w:p>
        </w:tc>
        <w:tc>
          <w:tcPr>
            <w:tcW w:w="2088" w:type="dxa"/>
            <w:vAlign w:val="center"/>
          </w:tcPr>
          <w:p w14:paraId="7B1F6C39" w14:textId="77777777" w:rsidR="00D54B96" w:rsidRPr="00A0363B" w:rsidRDefault="00D54B96" w:rsidP="00D54B96">
            <w:pPr>
              <w:spacing w:before="60" w:after="60"/>
              <w:jc w:val="center"/>
              <w:rPr>
                <w:rFonts w:ascii="Arial" w:hAnsi="Arial" w:cs="Arial"/>
                <w:b/>
                <w:sz w:val="22"/>
                <w:szCs w:val="22"/>
              </w:rPr>
            </w:pPr>
            <w:r w:rsidRPr="00A0363B">
              <w:rPr>
                <w:rFonts w:ascii="Arial" w:hAnsi="Arial" w:cs="Arial"/>
                <w:b/>
                <w:sz w:val="22"/>
                <w:szCs w:val="22"/>
              </w:rPr>
              <w:t>2</w:t>
            </w:r>
          </w:p>
        </w:tc>
      </w:tr>
      <w:tr w:rsidR="00D54B96" w14:paraId="5459EE8E" w14:textId="77777777" w:rsidTr="00D54B96">
        <w:tc>
          <w:tcPr>
            <w:tcW w:w="6768" w:type="dxa"/>
          </w:tcPr>
          <w:p w14:paraId="18427AAC" w14:textId="77777777" w:rsidR="00D54B96" w:rsidRPr="00A0363B" w:rsidRDefault="00D54B96" w:rsidP="00D54B96">
            <w:pPr>
              <w:spacing w:before="60" w:after="60"/>
              <w:rPr>
                <w:rFonts w:ascii="Arial" w:hAnsi="Arial" w:cs="Arial"/>
                <w:b/>
                <w:sz w:val="22"/>
                <w:szCs w:val="22"/>
              </w:rPr>
            </w:pPr>
            <w:r w:rsidRPr="00A0363B">
              <w:rPr>
                <w:rFonts w:ascii="Arial" w:hAnsi="Arial" w:cs="Arial"/>
                <w:b/>
                <w:sz w:val="22"/>
                <w:szCs w:val="22"/>
              </w:rPr>
              <w:t>Meets Expectations</w:t>
            </w:r>
          </w:p>
        </w:tc>
        <w:tc>
          <w:tcPr>
            <w:tcW w:w="2088" w:type="dxa"/>
            <w:vAlign w:val="center"/>
          </w:tcPr>
          <w:p w14:paraId="4968CBA9" w14:textId="77777777" w:rsidR="00D54B96" w:rsidRPr="00A0363B" w:rsidRDefault="00D54B96" w:rsidP="00D54B96">
            <w:pPr>
              <w:spacing w:before="60" w:after="60"/>
              <w:jc w:val="center"/>
              <w:rPr>
                <w:rFonts w:ascii="Arial" w:hAnsi="Arial" w:cs="Arial"/>
                <w:b/>
                <w:sz w:val="22"/>
                <w:szCs w:val="22"/>
              </w:rPr>
            </w:pPr>
            <w:r w:rsidRPr="00A0363B">
              <w:rPr>
                <w:rFonts w:ascii="Arial" w:hAnsi="Arial" w:cs="Arial"/>
                <w:b/>
                <w:sz w:val="22"/>
                <w:szCs w:val="22"/>
              </w:rPr>
              <w:t>3</w:t>
            </w:r>
          </w:p>
        </w:tc>
      </w:tr>
      <w:tr w:rsidR="00D54B96" w14:paraId="282F6F0F" w14:textId="77777777" w:rsidTr="00D54B96">
        <w:tc>
          <w:tcPr>
            <w:tcW w:w="6768" w:type="dxa"/>
          </w:tcPr>
          <w:p w14:paraId="1921A776" w14:textId="77777777" w:rsidR="00D54B96" w:rsidRPr="00A0363B" w:rsidRDefault="00D54B96" w:rsidP="00D54B96">
            <w:pPr>
              <w:spacing w:before="60" w:after="60"/>
              <w:rPr>
                <w:rFonts w:ascii="Arial" w:hAnsi="Arial" w:cs="Arial"/>
                <w:b/>
                <w:sz w:val="22"/>
                <w:szCs w:val="22"/>
              </w:rPr>
            </w:pPr>
            <w:r w:rsidRPr="00A0363B">
              <w:rPr>
                <w:rFonts w:ascii="Arial" w:hAnsi="Arial" w:cs="Arial"/>
                <w:b/>
                <w:sz w:val="22"/>
                <w:szCs w:val="22"/>
              </w:rPr>
              <w:t>Exceeds Expectations</w:t>
            </w:r>
          </w:p>
        </w:tc>
        <w:tc>
          <w:tcPr>
            <w:tcW w:w="2088" w:type="dxa"/>
            <w:vAlign w:val="center"/>
          </w:tcPr>
          <w:p w14:paraId="3B222698" w14:textId="77777777" w:rsidR="00D54B96" w:rsidRPr="00A0363B" w:rsidRDefault="00D54B96" w:rsidP="00D54B96">
            <w:pPr>
              <w:spacing w:before="60" w:after="60"/>
              <w:jc w:val="center"/>
              <w:rPr>
                <w:rFonts w:ascii="Arial" w:hAnsi="Arial" w:cs="Arial"/>
                <w:b/>
                <w:sz w:val="22"/>
                <w:szCs w:val="22"/>
              </w:rPr>
            </w:pPr>
            <w:r w:rsidRPr="00A0363B">
              <w:rPr>
                <w:rFonts w:ascii="Arial" w:hAnsi="Arial" w:cs="Arial"/>
                <w:b/>
                <w:sz w:val="22"/>
                <w:szCs w:val="22"/>
              </w:rPr>
              <w:t>4</w:t>
            </w:r>
          </w:p>
        </w:tc>
      </w:tr>
      <w:tr w:rsidR="00D54B96" w14:paraId="561D02F1" w14:textId="77777777" w:rsidTr="00D54B96">
        <w:trPr>
          <w:trHeight w:val="836"/>
        </w:trPr>
        <w:tc>
          <w:tcPr>
            <w:tcW w:w="8856" w:type="dxa"/>
            <w:gridSpan w:val="2"/>
          </w:tcPr>
          <w:p w14:paraId="3EC4641F" w14:textId="77777777" w:rsidR="00D54B96" w:rsidRPr="00A0363B" w:rsidRDefault="00D54B96" w:rsidP="00D54B96">
            <w:pPr>
              <w:spacing w:before="60" w:after="60"/>
              <w:rPr>
                <w:rFonts w:ascii="Arial" w:hAnsi="Arial" w:cs="Arial"/>
                <w:sz w:val="22"/>
                <w:szCs w:val="22"/>
              </w:rPr>
            </w:pPr>
            <w:r w:rsidRPr="00A0363B">
              <w:rPr>
                <w:rFonts w:ascii="Arial" w:hAnsi="Arial" w:cs="Arial"/>
                <w:sz w:val="22"/>
                <w:szCs w:val="22"/>
              </w:rPr>
              <w:t>Comments:</w:t>
            </w:r>
          </w:p>
          <w:p w14:paraId="0F41D2A8" w14:textId="77777777" w:rsidR="00D54B96" w:rsidRPr="00A0363B" w:rsidRDefault="00D54B96" w:rsidP="00D54B96">
            <w:pPr>
              <w:spacing w:before="60" w:after="60"/>
              <w:rPr>
                <w:rFonts w:ascii="Arial" w:hAnsi="Arial" w:cs="Arial"/>
                <w:sz w:val="22"/>
                <w:szCs w:val="22"/>
              </w:rPr>
            </w:pPr>
          </w:p>
          <w:p w14:paraId="6B3B1EE4" w14:textId="77777777" w:rsidR="00D54B96" w:rsidRPr="00A0363B" w:rsidRDefault="00D54B96" w:rsidP="00D54B96">
            <w:pPr>
              <w:spacing w:before="60" w:after="60"/>
              <w:rPr>
                <w:rFonts w:ascii="Arial" w:hAnsi="Arial" w:cs="Arial"/>
                <w:sz w:val="22"/>
                <w:szCs w:val="22"/>
              </w:rPr>
            </w:pPr>
          </w:p>
        </w:tc>
      </w:tr>
    </w:tbl>
    <w:p w14:paraId="3206C9F8" w14:textId="2AD13C89" w:rsidR="00D54B96" w:rsidRDefault="00D54B96" w:rsidP="00D54B96"/>
    <w:p w14:paraId="380C181B" w14:textId="43059076" w:rsidR="004D1418" w:rsidRDefault="004D1418" w:rsidP="00D54B96"/>
    <w:p w14:paraId="4783D1BD" w14:textId="2383BC48" w:rsidR="004D1418" w:rsidRDefault="004D1418" w:rsidP="00D54B96"/>
    <w:p w14:paraId="0FDAD03B" w14:textId="7DBB4D9B" w:rsidR="004D1418" w:rsidRDefault="004D1418" w:rsidP="00D54B96"/>
    <w:p w14:paraId="159D226E" w14:textId="29C590D2" w:rsidR="004D1418" w:rsidRDefault="004D1418" w:rsidP="00D54B96"/>
    <w:p w14:paraId="1B5191B9" w14:textId="005991D8" w:rsidR="004D1418" w:rsidRDefault="004D1418" w:rsidP="00D54B96"/>
    <w:p w14:paraId="073CB4D5" w14:textId="6DE9461C" w:rsidR="004D1418" w:rsidRDefault="004D1418" w:rsidP="00D54B96"/>
    <w:p w14:paraId="29338746" w14:textId="57BD698C" w:rsidR="004D1418" w:rsidRDefault="004D1418" w:rsidP="00D54B96"/>
    <w:p w14:paraId="18870876" w14:textId="0026AC0C" w:rsidR="004D1418" w:rsidRDefault="004D1418" w:rsidP="00D54B96"/>
    <w:p w14:paraId="66A2EA86" w14:textId="4DC8DF1C" w:rsidR="004D1418" w:rsidRDefault="004D1418" w:rsidP="00D54B96"/>
    <w:p w14:paraId="2E24172E" w14:textId="539304C2" w:rsidR="004D1418" w:rsidRDefault="004D1418" w:rsidP="00D54B96"/>
    <w:p w14:paraId="4A2A785E" w14:textId="35B3F645" w:rsidR="004D1418" w:rsidRDefault="004D1418" w:rsidP="00D54B96"/>
    <w:p w14:paraId="53FB9546" w14:textId="434AE784" w:rsidR="004D1418" w:rsidRDefault="004D1418" w:rsidP="00D54B96"/>
    <w:p w14:paraId="2BA09436" w14:textId="742297A3" w:rsidR="004D1418" w:rsidRDefault="004D1418" w:rsidP="00D54B96"/>
    <w:p w14:paraId="6E2036F5" w14:textId="06E98E41" w:rsidR="004D1418" w:rsidRDefault="004D1418" w:rsidP="004D1418">
      <w:pPr>
        <w:jc w:val="center"/>
      </w:pPr>
      <w:r>
        <w:rPr>
          <w:noProof/>
        </w:rPr>
        <w:lastRenderedPageBreak/>
        <w:drawing>
          <wp:inline distT="0" distB="0" distL="0" distR="0" wp14:anchorId="62E22F6C" wp14:editId="02403AF9">
            <wp:extent cx="2529840" cy="1304922"/>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6309" cy="1308259"/>
                    </a:xfrm>
                    <a:prstGeom prst="rect">
                      <a:avLst/>
                    </a:prstGeom>
                    <a:noFill/>
                    <a:ln>
                      <a:noFill/>
                    </a:ln>
                  </pic:spPr>
                </pic:pic>
              </a:graphicData>
            </a:graphic>
          </wp:inline>
        </w:drawing>
      </w:r>
    </w:p>
    <w:p w14:paraId="3D2D8060" w14:textId="1EBA8351" w:rsidR="004D1418" w:rsidRDefault="004D1418" w:rsidP="00D54B96"/>
    <w:p w14:paraId="744C8AD2" w14:textId="77777777" w:rsidR="004D1418" w:rsidRPr="007A1DB8" w:rsidRDefault="004D1418" w:rsidP="00D54B96"/>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088"/>
      </w:tblGrid>
      <w:tr w:rsidR="00D54B96" w:rsidRPr="0084288F" w14:paraId="08452FF8" w14:textId="77777777" w:rsidTr="00D54B96">
        <w:tc>
          <w:tcPr>
            <w:tcW w:w="8856" w:type="dxa"/>
            <w:gridSpan w:val="2"/>
            <w:shd w:val="clear" w:color="auto" w:fill="CCCCCC"/>
          </w:tcPr>
          <w:p w14:paraId="0C7690DA" w14:textId="77777777" w:rsidR="00D54B96" w:rsidRPr="00C66DD5" w:rsidRDefault="00D54B96" w:rsidP="00D54B96">
            <w:pPr>
              <w:rPr>
                <w:rFonts w:ascii="Arial" w:hAnsi="Arial" w:cs="Arial"/>
                <w:b/>
                <w:bCs/>
                <w:lang w:eastAsia="en-US"/>
              </w:rPr>
            </w:pPr>
            <w:bookmarkStart w:id="9" w:name="_Toc247355459"/>
            <w:bookmarkStart w:id="10" w:name="_Toc247612773"/>
            <w:r w:rsidRPr="00C66DD5">
              <w:rPr>
                <w:rFonts w:ascii="Arial" w:hAnsi="Arial" w:cs="Arial"/>
                <w:b/>
                <w:bCs/>
              </w:rPr>
              <w:t>7. Research and Analysis</w:t>
            </w:r>
            <w:bookmarkEnd w:id="9"/>
            <w:bookmarkEnd w:id="10"/>
            <w:r w:rsidRPr="00C66DD5">
              <w:rPr>
                <w:rFonts w:ascii="Arial" w:hAnsi="Arial" w:cs="Arial"/>
                <w:b/>
                <w:bCs/>
              </w:rPr>
              <w:t xml:space="preserve"> </w:t>
            </w:r>
          </w:p>
          <w:p w14:paraId="3B9FC47A" w14:textId="77777777" w:rsidR="00D54B96" w:rsidRPr="004F3CDD" w:rsidRDefault="00D54B96" w:rsidP="00D54B96">
            <w:pPr>
              <w:rPr>
                <w:rFonts w:ascii="Arial" w:hAnsi="Arial" w:cs="Arial"/>
                <w:b/>
                <w:sz w:val="20"/>
                <w:szCs w:val="20"/>
              </w:rPr>
            </w:pPr>
          </w:p>
          <w:p w14:paraId="7B414885" w14:textId="77777777" w:rsidR="00D54B96" w:rsidRPr="004F3CDD" w:rsidRDefault="00D54B96" w:rsidP="00D54B96">
            <w:pPr>
              <w:rPr>
                <w:rFonts w:ascii="Arial" w:hAnsi="Arial" w:cs="Arial"/>
                <w:sz w:val="20"/>
                <w:szCs w:val="20"/>
              </w:rPr>
            </w:pPr>
            <w:r w:rsidRPr="004F3CDD">
              <w:rPr>
                <w:rFonts w:ascii="Arial" w:hAnsi="Arial" w:cs="Arial"/>
                <w:b/>
                <w:sz w:val="20"/>
                <w:szCs w:val="20"/>
              </w:rPr>
              <w:t xml:space="preserve">Definition: </w:t>
            </w:r>
            <w:r w:rsidRPr="004F3CDD">
              <w:rPr>
                <w:rFonts w:ascii="Arial" w:hAnsi="Arial" w:cs="Arial"/>
                <w:sz w:val="20"/>
                <w:szCs w:val="20"/>
              </w:rPr>
              <w:t>Examines data to grasp issues, draw conclusion and solve problems.</w:t>
            </w:r>
          </w:p>
          <w:p w14:paraId="12880C1B" w14:textId="77777777" w:rsidR="00D54B96" w:rsidRDefault="00D54B96" w:rsidP="00D54B96">
            <w:pPr>
              <w:rPr>
                <w:rFonts w:ascii="Arial" w:hAnsi="Arial" w:cs="Arial"/>
                <w:sz w:val="16"/>
                <w:szCs w:val="16"/>
                <w:lang w:eastAsia="en-US"/>
              </w:rPr>
            </w:pPr>
          </w:p>
        </w:tc>
      </w:tr>
      <w:tr w:rsidR="00D54B96" w14:paraId="47FBFF61" w14:textId="77777777" w:rsidTr="00D54B96">
        <w:tc>
          <w:tcPr>
            <w:tcW w:w="8856" w:type="dxa"/>
            <w:gridSpan w:val="2"/>
          </w:tcPr>
          <w:p w14:paraId="614DED7F" w14:textId="77777777" w:rsidR="00D54B96" w:rsidRPr="004F3CDD" w:rsidRDefault="00D54B96" w:rsidP="00D54B96">
            <w:pPr>
              <w:rPr>
                <w:rFonts w:ascii="Arial" w:hAnsi="Arial" w:cs="Arial"/>
                <w:b/>
                <w:sz w:val="20"/>
                <w:szCs w:val="20"/>
                <w:lang w:eastAsia="en-US"/>
              </w:rPr>
            </w:pPr>
            <w:r w:rsidRPr="004F3CDD">
              <w:rPr>
                <w:rFonts w:ascii="Arial" w:hAnsi="Arial" w:cs="Arial"/>
                <w:b/>
                <w:sz w:val="20"/>
                <w:szCs w:val="20"/>
              </w:rPr>
              <w:t>Key Actions</w:t>
            </w:r>
          </w:p>
          <w:p w14:paraId="059D0804" w14:textId="77777777" w:rsidR="00D54B96" w:rsidRPr="004F3CDD" w:rsidRDefault="00D54B96" w:rsidP="00D54B96">
            <w:pPr>
              <w:rPr>
                <w:rFonts w:ascii="Arial" w:hAnsi="Arial" w:cs="Arial"/>
                <w:sz w:val="20"/>
                <w:szCs w:val="20"/>
              </w:rPr>
            </w:pPr>
          </w:p>
          <w:p w14:paraId="744943FD" w14:textId="77777777" w:rsidR="00D54B96" w:rsidRPr="004F3CDD" w:rsidRDefault="00D54B96" w:rsidP="00D54B96">
            <w:pPr>
              <w:numPr>
                <w:ilvl w:val="0"/>
                <w:numId w:val="6"/>
              </w:numPr>
              <w:rPr>
                <w:rFonts w:ascii="Arial" w:hAnsi="Arial" w:cs="Arial"/>
                <w:sz w:val="20"/>
                <w:szCs w:val="20"/>
              </w:rPr>
            </w:pPr>
            <w:r w:rsidRPr="004F3CDD">
              <w:rPr>
                <w:rFonts w:ascii="Arial" w:hAnsi="Arial" w:cs="Arial"/>
                <w:sz w:val="20"/>
                <w:szCs w:val="20"/>
              </w:rPr>
              <w:t>Identifies facts</w:t>
            </w:r>
            <w:r>
              <w:rPr>
                <w:rFonts w:ascii="Arial" w:hAnsi="Arial" w:cs="Arial"/>
                <w:sz w:val="20"/>
                <w:szCs w:val="20"/>
              </w:rPr>
              <w:t xml:space="preserve"> </w:t>
            </w:r>
            <w:r w:rsidRPr="004F3CDD">
              <w:rPr>
                <w:rFonts w:ascii="Arial" w:hAnsi="Arial" w:cs="Arial"/>
                <w:sz w:val="20"/>
                <w:szCs w:val="20"/>
              </w:rPr>
              <w:t>- notices when data appears wrong or incomplete or needs verification. Identifies information that is not pertinent.</w:t>
            </w:r>
          </w:p>
          <w:p w14:paraId="39C22624" w14:textId="77777777" w:rsidR="00D54B96" w:rsidRPr="004F3CDD" w:rsidRDefault="00D54B96" w:rsidP="00D54B96">
            <w:pPr>
              <w:numPr>
                <w:ilvl w:val="0"/>
                <w:numId w:val="6"/>
              </w:numPr>
              <w:rPr>
                <w:rFonts w:ascii="Arial" w:hAnsi="Arial" w:cs="Arial"/>
                <w:sz w:val="20"/>
                <w:szCs w:val="20"/>
              </w:rPr>
            </w:pPr>
            <w:r w:rsidRPr="004F3CDD">
              <w:rPr>
                <w:rFonts w:ascii="Arial" w:hAnsi="Arial" w:cs="Arial"/>
                <w:sz w:val="20"/>
                <w:szCs w:val="20"/>
              </w:rPr>
              <w:t>Breaks down information</w:t>
            </w:r>
            <w:r>
              <w:rPr>
                <w:rFonts w:ascii="Arial" w:hAnsi="Arial" w:cs="Arial"/>
                <w:sz w:val="20"/>
                <w:szCs w:val="20"/>
              </w:rPr>
              <w:t xml:space="preserve"> </w:t>
            </w:r>
            <w:r w:rsidRPr="004F3CDD">
              <w:rPr>
                <w:rFonts w:ascii="Arial" w:hAnsi="Arial" w:cs="Arial"/>
                <w:sz w:val="20"/>
                <w:szCs w:val="20"/>
              </w:rPr>
              <w:t xml:space="preserve">- </w:t>
            </w:r>
            <w:proofErr w:type="gramStart"/>
            <w:r w:rsidRPr="004F3CDD">
              <w:rPr>
                <w:rFonts w:ascii="Arial" w:hAnsi="Arial" w:cs="Arial"/>
                <w:sz w:val="20"/>
                <w:szCs w:val="20"/>
              </w:rPr>
              <w:t>is able to</w:t>
            </w:r>
            <w:proofErr w:type="gramEnd"/>
            <w:r w:rsidRPr="004F3CDD">
              <w:rPr>
                <w:rFonts w:ascii="Arial" w:hAnsi="Arial" w:cs="Arial"/>
                <w:sz w:val="20"/>
                <w:szCs w:val="20"/>
              </w:rPr>
              <w:t xml:space="preserve"> reduce information into component parts, sorts and groups data, sees underlying principles, patterns</w:t>
            </w:r>
            <w:r>
              <w:rPr>
                <w:rFonts w:ascii="Arial" w:hAnsi="Arial" w:cs="Arial"/>
                <w:sz w:val="20"/>
                <w:szCs w:val="20"/>
              </w:rPr>
              <w:t xml:space="preserve"> and</w:t>
            </w:r>
            <w:r w:rsidRPr="004F3CDD">
              <w:rPr>
                <w:rFonts w:ascii="Arial" w:hAnsi="Arial" w:cs="Arial"/>
                <w:sz w:val="20"/>
                <w:szCs w:val="20"/>
              </w:rPr>
              <w:t xml:space="preserve"> themes in an array of complex information.</w:t>
            </w:r>
          </w:p>
          <w:p w14:paraId="683DF5D6" w14:textId="77777777" w:rsidR="00D54B96" w:rsidRPr="004F3CDD" w:rsidRDefault="00D54B96" w:rsidP="00D54B96">
            <w:pPr>
              <w:numPr>
                <w:ilvl w:val="0"/>
                <w:numId w:val="6"/>
              </w:numPr>
              <w:rPr>
                <w:rFonts w:ascii="Arial" w:hAnsi="Arial" w:cs="Arial"/>
                <w:sz w:val="20"/>
                <w:szCs w:val="20"/>
              </w:rPr>
            </w:pPr>
            <w:r w:rsidRPr="004F3CDD">
              <w:rPr>
                <w:rFonts w:ascii="Arial" w:hAnsi="Arial" w:cs="Arial"/>
                <w:sz w:val="20"/>
                <w:szCs w:val="20"/>
              </w:rPr>
              <w:t>Applies logic</w:t>
            </w:r>
            <w:r>
              <w:rPr>
                <w:rFonts w:ascii="Arial" w:hAnsi="Arial" w:cs="Arial"/>
                <w:sz w:val="20"/>
                <w:szCs w:val="20"/>
              </w:rPr>
              <w:t xml:space="preserve"> </w:t>
            </w:r>
            <w:r w:rsidRPr="004F3CDD">
              <w:rPr>
                <w:rFonts w:ascii="Arial" w:hAnsi="Arial" w:cs="Arial"/>
                <w:sz w:val="20"/>
                <w:szCs w:val="20"/>
              </w:rPr>
              <w:t>- analyzes and categorizes complicated information, determines relationships between sources and information.</w:t>
            </w:r>
          </w:p>
          <w:p w14:paraId="2C0D0CE0" w14:textId="77777777" w:rsidR="00D54B96" w:rsidRPr="004F3CDD" w:rsidRDefault="00D54B96" w:rsidP="00D54B96">
            <w:pPr>
              <w:numPr>
                <w:ilvl w:val="0"/>
                <w:numId w:val="6"/>
              </w:numPr>
              <w:rPr>
                <w:rFonts w:ascii="Arial" w:hAnsi="Arial" w:cs="Arial"/>
                <w:sz w:val="20"/>
                <w:szCs w:val="20"/>
              </w:rPr>
            </w:pPr>
            <w:r w:rsidRPr="004F3CDD">
              <w:rPr>
                <w:rFonts w:ascii="Arial" w:hAnsi="Arial" w:cs="Arial"/>
                <w:sz w:val="20"/>
                <w:szCs w:val="20"/>
              </w:rPr>
              <w:t>Develops conceptual understanding</w:t>
            </w:r>
            <w:r>
              <w:rPr>
                <w:rFonts w:ascii="Arial" w:hAnsi="Arial" w:cs="Arial"/>
                <w:sz w:val="20"/>
                <w:szCs w:val="20"/>
              </w:rPr>
              <w:t xml:space="preserve"> </w:t>
            </w:r>
            <w:r w:rsidRPr="004F3CDD">
              <w:rPr>
                <w:rFonts w:ascii="Arial" w:hAnsi="Arial" w:cs="Arial"/>
                <w:sz w:val="20"/>
                <w:szCs w:val="20"/>
              </w:rPr>
              <w:t xml:space="preserve">- </w:t>
            </w:r>
            <w:proofErr w:type="gramStart"/>
            <w:r w:rsidRPr="004F3CDD">
              <w:rPr>
                <w:rFonts w:ascii="Arial" w:hAnsi="Arial" w:cs="Arial"/>
                <w:sz w:val="20"/>
                <w:szCs w:val="20"/>
              </w:rPr>
              <w:t>is able to</w:t>
            </w:r>
            <w:proofErr w:type="gramEnd"/>
            <w:r w:rsidRPr="004F3CDD">
              <w:rPr>
                <w:rFonts w:ascii="Arial" w:hAnsi="Arial" w:cs="Arial"/>
                <w:sz w:val="20"/>
                <w:szCs w:val="20"/>
              </w:rPr>
              <w:t xml:space="preserve"> apply information gathered to processes within the organization.</w:t>
            </w:r>
          </w:p>
          <w:p w14:paraId="0BB3CA11" w14:textId="77777777" w:rsidR="00D54B96" w:rsidRPr="004F3CDD" w:rsidRDefault="00D54B96" w:rsidP="00D54B96">
            <w:pPr>
              <w:numPr>
                <w:ilvl w:val="0"/>
                <w:numId w:val="6"/>
              </w:numPr>
              <w:rPr>
                <w:rFonts w:ascii="Arial" w:hAnsi="Arial" w:cs="Arial"/>
                <w:sz w:val="20"/>
                <w:szCs w:val="20"/>
              </w:rPr>
            </w:pPr>
            <w:r w:rsidRPr="004F3CDD">
              <w:rPr>
                <w:rFonts w:ascii="Arial" w:hAnsi="Arial" w:cs="Arial"/>
                <w:sz w:val="20"/>
                <w:szCs w:val="20"/>
              </w:rPr>
              <w:t>Knows where and how to access data</w:t>
            </w:r>
            <w:r>
              <w:rPr>
                <w:rFonts w:ascii="Arial" w:hAnsi="Arial" w:cs="Arial"/>
                <w:sz w:val="20"/>
                <w:szCs w:val="20"/>
              </w:rPr>
              <w:t xml:space="preserve"> </w:t>
            </w:r>
            <w:r w:rsidRPr="004F3CDD">
              <w:rPr>
                <w:rFonts w:ascii="Arial" w:hAnsi="Arial" w:cs="Arial"/>
                <w:sz w:val="20"/>
                <w:szCs w:val="20"/>
              </w:rPr>
              <w:t>- pursues leads and additional resources of information.</w:t>
            </w:r>
          </w:p>
          <w:p w14:paraId="0B5B95BE" w14:textId="77777777" w:rsidR="00D54B96" w:rsidRPr="00FB0F78" w:rsidRDefault="00D54B96" w:rsidP="00D54B96">
            <w:pPr>
              <w:numPr>
                <w:ilvl w:val="0"/>
                <w:numId w:val="6"/>
              </w:numPr>
              <w:rPr>
                <w:rFonts w:ascii="Arial" w:hAnsi="Arial" w:cs="Arial"/>
                <w:sz w:val="16"/>
                <w:szCs w:val="16"/>
                <w:lang w:eastAsia="en-US"/>
              </w:rPr>
            </w:pPr>
            <w:r w:rsidRPr="004F3CDD">
              <w:rPr>
                <w:rFonts w:ascii="Arial" w:hAnsi="Arial" w:cs="Arial"/>
                <w:sz w:val="20"/>
                <w:szCs w:val="20"/>
              </w:rPr>
              <w:t>Filters through information gathered</w:t>
            </w:r>
            <w:r>
              <w:rPr>
                <w:rFonts w:ascii="Arial" w:hAnsi="Arial" w:cs="Arial"/>
                <w:sz w:val="20"/>
                <w:szCs w:val="20"/>
              </w:rPr>
              <w:t xml:space="preserve"> </w:t>
            </w:r>
            <w:r w:rsidRPr="004F3CDD">
              <w:rPr>
                <w:rFonts w:ascii="Arial" w:hAnsi="Arial" w:cs="Arial"/>
                <w:sz w:val="20"/>
                <w:szCs w:val="20"/>
              </w:rPr>
              <w:t xml:space="preserve">- screens out irrelevant and vague information, keeping the </w:t>
            </w:r>
            <w:proofErr w:type="gramStart"/>
            <w:r w:rsidRPr="004F3CDD">
              <w:rPr>
                <w:rFonts w:ascii="Arial" w:hAnsi="Arial" w:cs="Arial"/>
                <w:sz w:val="20"/>
                <w:szCs w:val="20"/>
              </w:rPr>
              <w:t>high quality</w:t>
            </w:r>
            <w:proofErr w:type="gramEnd"/>
            <w:r w:rsidRPr="004F3CDD">
              <w:rPr>
                <w:rFonts w:ascii="Arial" w:hAnsi="Arial" w:cs="Arial"/>
                <w:sz w:val="20"/>
                <w:szCs w:val="20"/>
              </w:rPr>
              <w:t xml:space="preserve"> data. Questions the limits, quality and accuracy of data searching for details.</w:t>
            </w:r>
          </w:p>
          <w:p w14:paraId="538C49E7" w14:textId="77777777" w:rsidR="00D54B96" w:rsidRDefault="00D54B96" w:rsidP="00D54B96">
            <w:pPr>
              <w:rPr>
                <w:rFonts w:ascii="Arial" w:hAnsi="Arial" w:cs="Arial"/>
                <w:sz w:val="16"/>
                <w:szCs w:val="16"/>
                <w:lang w:eastAsia="en-US"/>
              </w:rPr>
            </w:pPr>
          </w:p>
        </w:tc>
      </w:tr>
      <w:tr w:rsidR="00D54B96" w14:paraId="7AE5B27C" w14:textId="77777777" w:rsidTr="00D54B96">
        <w:tc>
          <w:tcPr>
            <w:tcW w:w="6768" w:type="dxa"/>
          </w:tcPr>
          <w:p w14:paraId="29810BA0"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Unacceptable</w:t>
            </w:r>
          </w:p>
        </w:tc>
        <w:tc>
          <w:tcPr>
            <w:tcW w:w="2088" w:type="dxa"/>
            <w:vAlign w:val="center"/>
          </w:tcPr>
          <w:p w14:paraId="56A7B55E" w14:textId="77777777" w:rsidR="00D54B96" w:rsidRPr="0084288F" w:rsidRDefault="00D54B96" w:rsidP="00D54B96">
            <w:pPr>
              <w:spacing w:before="60" w:after="60"/>
              <w:jc w:val="center"/>
              <w:rPr>
                <w:rFonts w:ascii="Arial" w:hAnsi="Arial" w:cs="Arial"/>
                <w:b/>
                <w:sz w:val="28"/>
                <w:szCs w:val="28"/>
              </w:rPr>
            </w:pPr>
            <w:r w:rsidRPr="0084288F">
              <w:rPr>
                <w:rFonts w:ascii="Arial" w:hAnsi="Arial" w:cs="Arial"/>
                <w:b/>
                <w:sz w:val="28"/>
                <w:szCs w:val="28"/>
              </w:rPr>
              <w:t>1</w:t>
            </w:r>
          </w:p>
        </w:tc>
      </w:tr>
      <w:tr w:rsidR="00D54B96" w14:paraId="2D725C57" w14:textId="77777777" w:rsidTr="00D54B96">
        <w:tc>
          <w:tcPr>
            <w:tcW w:w="6768" w:type="dxa"/>
          </w:tcPr>
          <w:p w14:paraId="58FD28FF"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Needs Improvement</w:t>
            </w:r>
          </w:p>
        </w:tc>
        <w:tc>
          <w:tcPr>
            <w:tcW w:w="2088" w:type="dxa"/>
            <w:vAlign w:val="center"/>
          </w:tcPr>
          <w:p w14:paraId="031A927C" w14:textId="77777777" w:rsidR="00D54B96" w:rsidRPr="0084288F" w:rsidRDefault="00D54B96" w:rsidP="00D54B96">
            <w:pPr>
              <w:spacing w:before="60" w:after="60"/>
              <w:jc w:val="center"/>
              <w:rPr>
                <w:rFonts w:ascii="Arial" w:hAnsi="Arial" w:cs="Arial"/>
                <w:b/>
                <w:sz w:val="28"/>
                <w:szCs w:val="28"/>
              </w:rPr>
            </w:pPr>
            <w:r w:rsidRPr="0084288F">
              <w:rPr>
                <w:rFonts w:ascii="Arial" w:hAnsi="Arial" w:cs="Arial"/>
                <w:b/>
                <w:sz w:val="28"/>
                <w:szCs w:val="28"/>
              </w:rPr>
              <w:t>2</w:t>
            </w:r>
          </w:p>
        </w:tc>
      </w:tr>
      <w:tr w:rsidR="00D54B96" w14:paraId="09D30B15" w14:textId="77777777" w:rsidTr="00D54B96">
        <w:tc>
          <w:tcPr>
            <w:tcW w:w="6768" w:type="dxa"/>
          </w:tcPr>
          <w:p w14:paraId="174D3F6A"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Meets Expectations</w:t>
            </w:r>
          </w:p>
        </w:tc>
        <w:tc>
          <w:tcPr>
            <w:tcW w:w="2088" w:type="dxa"/>
            <w:vAlign w:val="center"/>
          </w:tcPr>
          <w:p w14:paraId="09868CC5" w14:textId="77777777" w:rsidR="00D54B96" w:rsidRPr="0084288F" w:rsidRDefault="00D54B96" w:rsidP="00D54B96">
            <w:pPr>
              <w:spacing w:before="60" w:after="60"/>
              <w:jc w:val="center"/>
              <w:rPr>
                <w:rFonts w:ascii="Arial" w:hAnsi="Arial" w:cs="Arial"/>
                <w:b/>
                <w:sz w:val="28"/>
                <w:szCs w:val="28"/>
              </w:rPr>
            </w:pPr>
            <w:r w:rsidRPr="0084288F">
              <w:rPr>
                <w:rFonts w:ascii="Arial" w:hAnsi="Arial" w:cs="Arial"/>
                <w:b/>
                <w:sz w:val="28"/>
                <w:szCs w:val="28"/>
              </w:rPr>
              <w:t>3</w:t>
            </w:r>
          </w:p>
        </w:tc>
      </w:tr>
      <w:tr w:rsidR="00D54B96" w14:paraId="152891DA" w14:textId="77777777" w:rsidTr="00D54B96">
        <w:tc>
          <w:tcPr>
            <w:tcW w:w="6768" w:type="dxa"/>
          </w:tcPr>
          <w:p w14:paraId="005CC9DF"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Exceeds Expectations</w:t>
            </w:r>
          </w:p>
        </w:tc>
        <w:tc>
          <w:tcPr>
            <w:tcW w:w="2088" w:type="dxa"/>
            <w:vAlign w:val="center"/>
          </w:tcPr>
          <w:p w14:paraId="02B92E0E" w14:textId="77777777" w:rsidR="00D54B96" w:rsidRPr="0084288F" w:rsidRDefault="00D54B96" w:rsidP="00D54B96">
            <w:pPr>
              <w:spacing w:before="60" w:after="60"/>
              <w:jc w:val="center"/>
              <w:rPr>
                <w:rFonts w:ascii="Arial" w:hAnsi="Arial" w:cs="Arial"/>
                <w:b/>
                <w:sz w:val="28"/>
                <w:szCs w:val="28"/>
              </w:rPr>
            </w:pPr>
            <w:r w:rsidRPr="0084288F">
              <w:rPr>
                <w:rFonts w:ascii="Arial" w:hAnsi="Arial" w:cs="Arial"/>
                <w:b/>
                <w:sz w:val="28"/>
                <w:szCs w:val="28"/>
              </w:rPr>
              <w:t>4</w:t>
            </w:r>
          </w:p>
        </w:tc>
      </w:tr>
      <w:tr w:rsidR="00D54B96" w14:paraId="0D46532F" w14:textId="77777777" w:rsidTr="00D54B96">
        <w:trPr>
          <w:trHeight w:val="2299"/>
        </w:trPr>
        <w:tc>
          <w:tcPr>
            <w:tcW w:w="8856" w:type="dxa"/>
            <w:gridSpan w:val="2"/>
          </w:tcPr>
          <w:p w14:paraId="507013FA" w14:textId="77777777" w:rsidR="00D54B96" w:rsidRPr="004F3CDD" w:rsidRDefault="00D54B96" w:rsidP="00D54B96">
            <w:pPr>
              <w:spacing w:before="60" w:after="60"/>
              <w:rPr>
                <w:rFonts w:ascii="Arial" w:hAnsi="Arial" w:cs="Arial"/>
                <w:sz w:val="22"/>
                <w:szCs w:val="22"/>
              </w:rPr>
            </w:pPr>
            <w:r w:rsidRPr="004F3CDD">
              <w:rPr>
                <w:rFonts w:ascii="Arial" w:hAnsi="Arial" w:cs="Arial"/>
                <w:sz w:val="22"/>
                <w:szCs w:val="22"/>
              </w:rPr>
              <w:t>Comments:</w:t>
            </w:r>
          </w:p>
          <w:p w14:paraId="76BB35D2" w14:textId="77777777" w:rsidR="00D54B96" w:rsidRPr="004F3CDD" w:rsidRDefault="00D54B96" w:rsidP="00D54B96">
            <w:pPr>
              <w:spacing w:before="60" w:after="60"/>
              <w:rPr>
                <w:rFonts w:ascii="Arial" w:hAnsi="Arial" w:cs="Arial"/>
                <w:sz w:val="22"/>
                <w:szCs w:val="22"/>
              </w:rPr>
            </w:pPr>
          </w:p>
          <w:p w14:paraId="070CB347" w14:textId="77777777" w:rsidR="00D54B96" w:rsidRPr="004F3CDD" w:rsidRDefault="00D54B96" w:rsidP="00D54B96">
            <w:pPr>
              <w:spacing w:before="60" w:after="60"/>
              <w:rPr>
                <w:rFonts w:ascii="Arial" w:hAnsi="Arial" w:cs="Arial"/>
                <w:sz w:val="22"/>
                <w:szCs w:val="22"/>
              </w:rPr>
            </w:pPr>
          </w:p>
        </w:tc>
      </w:tr>
    </w:tbl>
    <w:p w14:paraId="5DF1E1E1" w14:textId="75231388" w:rsidR="00D54B96" w:rsidRDefault="00D54B96" w:rsidP="00D54B96"/>
    <w:p w14:paraId="5DB147A3" w14:textId="7516131A" w:rsidR="004D1418" w:rsidRDefault="004D1418" w:rsidP="00D54B96"/>
    <w:p w14:paraId="6AE7B2F2" w14:textId="0E2B552B" w:rsidR="004D1418" w:rsidRDefault="004D1418" w:rsidP="00D54B96"/>
    <w:p w14:paraId="2F6F068C" w14:textId="4680C34E" w:rsidR="004D1418" w:rsidRDefault="004D1418" w:rsidP="00D54B96"/>
    <w:p w14:paraId="54D16452" w14:textId="50CB71FF" w:rsidR="004D1418" w:rsidRDefault="004D1418" w:rsidP="00D54B96"/>
    <w:p w14:paraId="27E122DF" w14:textId="63068544" w:rsidR="004D1418" w:rsidRDefault="004D1418" w:rsidP="004D1418">
      <w:pPr>
        <w:jc w:val="center"/>
      </w:pPr>
      <w:r>
        <w:rPr>
          <w:noProof/>
        </w:rPr>
        <w:lastRenderedPageBreak/>
        <w:drawing>
          <wp:inline distT="0" distB="0" distL="0" distR="0" wp14:anchorId="5870551F" wp14:editId="4283BE45">
            <wp:extent cx="2255520" cy="116342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3946" cy="1167770"/>
                    </a:xfrm>
                    <a:prstGeom prst="rect">
                      <a:avLst/>
                    </a:prstGeom>
                    <a:noFill/>
                    <a:ln>
                      <a:noFill/>
                    </a:ln>
                  </pic:spPr>
                </pic:pic>
              </a:graphicData>
            </a:graphic>
          </wp:inline>
        </w:drawing>
      </w:r>
    </w:p>
    <w:p w14:paraId="7B761EDE" w14:textId="77777777" w:rsidR="004D1418" w:rsidRDefault="004D1418" w:rsidP="00D54B96"/>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088"/>
      </w:tblGrid>
      <w:tr w:rsidR="00D54B96" w:rsidRPr="0084288F" w14:paraId="3F17835C" w14:textId="77777777" w:rsidTr="00D54B96">
        <w:tc>
          <w:tcPr>
            <w:tcW w:w="8856" w:type="dxa"/>
            <w:gridSpan w:val="2"/>
            <w:shd w:val="clear" w:color="auto" w:fill="CCCCCC"/>
          </w:tcPr>
          <w:p w14:paraId="5A356AFC" w14:textId="77777777" w:rsidR="00D54B96" w:rsidRPr="00C66DD5" w:rsidRDefault="00D54B96" w:rsidP="00D54B96">
            <w:pPr>
              <w:pStyle w:val="NoSpacing"/>
              <w:rPr>
                <w:rFonts w:ascii="Arial" w:hAnsi="Arial" w:cs="Arial"/>
                <w:b/>
                <w:bCs/>
                <w:sz w:val="24"/>
                <w:szCs w:val="24"/>
              </w:rPr>
            </w:pPr>
            <w:bookmarkStart w:id="11" w:name="_Toc247355460"/>
            <w:bookmarkStart w:id="12" w:name="_Toc247612774"/>
            <w:r w:rsidRPr="00C66DD5">
              <w:rPr>
                <w:rFonts w:ascii="Arial" w:hAnsi="Arial" w:cs="Arial"/>
                <w:b/>
                <w:bCs/>
                <w:sz w:val="24"/>
                <w:szCs w:val="24"/>
              </w:rPr>
              <w:t>8. Decision making and Judgement</w:t>
            </w:r>
            <w:bookmarkEnd w:id="11"/>
            <w:bookmarkEnd w:id="12"/>
          </w:p>
          <w:p w14:paraId="4E5636F3" w14:textId="77777777" w:rsidR="00D54B96" w:rsidRDefault="00D54B96" w:rsidP="00D54B96">
            <w:pPr>
              <w:pStyle w:val="NoSpacing"/>
              <w:rPr>
                <w:rFonts w:ascii="Arial" w:hAnsi="Arial" w:cs="Arial"/>
                <w:b/>
                <w:sz w:val="16"/>
                <w:szCs w:val="16"/>
              </w:rPr>
            </w:pPr>
          </w:p>
          <w:p w14:paraId="5C86F1ED" w14:textId="77777777" w:rsidR="00D54B96" w:rsidRPr="004F3CDD" w:rsidRDefault="00D54B96" w:rsidP="00D54B96">
            <w:pPr>
              <w:pStyle w:val="NoSpacing"/>
              <w:rPr>
                <w:rFonts w:ascii="Arial" w:hAnsi="Arial" w:cs="Arial"/>
                <w:sz w:val="20"/>
                <w:szCs w:val="20"/>
              </w:rPr>
            </w:pPr>
            <w:r w:rsidRPr="004F3CDD">
              <w:rPr>
                <w:rFonts w:ascii="Arial" w:hAnsi="Arial" w:cs="Arial"/>
                <w:b/>
                <w:sz w:val="20"/>
                <w:szCs w:val="20"/>
              </w:rPr>
              <w:t xml:space="preserve">Definition: </w:t>
            </w:r>
            <w:r w:rsidRPr="004F3CDD">
              <w:rPr>
                <w:rFonts w:ascii="Arial" w:hAnsi="Arial" w:cs="Arial"/>
                <w:sz w:val="20"/>
                <w:szCs w:val="20"/>
              </w:rPr>
              <w:t xml:space="preserve">Makes timely, informed decisions that </w:t>
            </w:r>
            <w:proofErr w:type="gramStart"/>
            <w:r w:rsidRPr="004F3CDD">
              <w:rPr>
                <w:rFonts w:ascii="Arial" w:hAnsi="Arial" w:cs="Arial"/>
                <w:sz w:val="20"/>
                <w:szCs w:val="20"/>
              </w:rPr>
              <w:t>take into account</w:t>
            </w:r>
            <w:proofErr w:type="gramEnd"/>
            <w:r w:rsidRPr="004F3CDD">
              <w:rPr>
                <w:rFonts w:ascii="Arial" w:hAnsi="Arial" w:cs="Arial"/>
                <w:sz w:val="20"/>
                <w:szCs w:val="20"/>
              </w:rPr>
              <w:t xml:space="preserve"> facts, goals, constraints and risks. Sees the big, long-range picture. Aligns direction, products, services and performance with organization.</w:t>
            </w:r>
          </w:p>
          <w:p w14:paraId="3FFBEF48" w14:textId="77777777" w:rsidR="00D54B96" w:rsidRDefault="00D54B96" w:rsidP="00D54B96">
            <w:pPr>
              <w:pStyle w:val="NoSpacing"/>
              <w:rPr>
                <w:rFonts w:ascii="Arial" w:hAnsi="Arial" w:cs="Arial"/>
                <w:sz w:val="16"/>
                <w:szCs w:val="16"/>
              </w:rPr>
            </w:pPr>
          </w:p>
        </w:tc>
      </w:tr>
      <w:tr w:rsidR="00D54B96" w14:paraId="3F854A7B" w14:textId="77777777" w:rsidTr="00D54B96">
        <w:tc>
          <w:tcPr>
            <w:tcW w:w="8856" w:type="dxa"/>
            <w:gridSpan w:val="2"/>
          </w:tcPr>
          <w:p w14:paraId="041730F9" w14:textId="77777777" w:rsidR="00D54B96" w:rsidRPr="004F3CDD" w:rsidRDefault="00D54B96" w:rsidP="00D54B96">
            <w:pPr>
              <w:pStyle w:val="NoSpacing"/>
              <w:rPr>
                <w:rFonts w:ascii="Arial" w:hAnsi="Arial" w:cs="Arial"/>
                <w:b/>
                <w:sz w:val="20"/>
                <w:szCs w:val="20"/>
              </w:rPr>
            </w:pPr>
            <w:r w:rsidRPr="004F3CDD">
              <w:rPr>
                <w:rFonts w:ascii="Arial" w:hAnsi="Arial" w:cs="Arial"/>
                <w:b/>
                <w:sz w:val="20"/>
                <w:szCs w:val="20"/>
              </w:rPr>
              <w:t>Key Actions</w:t>
            </w:r>
          </w:p>
          <w:p w14:paraId="08BE7E0D" w14:textId="77777777" w:rsidR="00D54B96" w:rsidRPr="004F3CDD" w:rsidRDefault="00D54B96" w:rsidP="00D54B96">
            <w:pPr>
              <w:pStyle w:val="NoSpacing"/>
              <w:rPr>
                <w:rFonts w:ascii="Arial" w:hAnsi="Arial" w:cs="Arial"/>
                <w:sz w:val="20"/>
                <w:szCs w:val="20"/>
              </w:rPr>
            </w:pPr>
          </w:p>
          <w:p w14:paraId="0EF6780A" w14:textId="77777777" w:rsidR="00D54B96" w:rsidRPr="004F3CDD" w:rsidRDefault="00D54B96" w:rsidP="00D54B96">
            <w:pPr>
              <w:pStyle w:val="NoSpacing"/>
              <w:numPr>
                <w:ilvl w:val="0"/>
                <w:numId w:val="7"/>
              </w:numPr>
              <w:rPr>
                <w:rFonts w:ascii="Arial" w:hAnsi="Arial" w:cs="Arial"/>
                <w:sz w:val="20"/>
                <w:szCs w:val="20"/>
              </w:rPr>
            </w:pPr>
            <w:r w:rsidRPr="004F3CDD">
              <w:rPr>
                <w:rFonts w:ascii="Arial" w:hAnsi="Arial" w:cs="Arial"/>
                <w:sz w:val="20"/>
                <w:szCs w:val="20"/>
              </w:rPr>
              <w:t>Gathers data</w:t>
            </w:r>
            <w:r>
              <w:rPr>
                <w:rFonts w:ascii="Arial" w:hAnsi="Arial" w:cs="Arial"/>
                <w:sz w:val="20"/>
                <w:szCs w:val="20"/>
              </w:rPr>
              <w:t xml:space="preserve"> </w:t>
            </w:r>
            <w:r w:rsidRPr="004F3CDD">
              <w:rPr>
                <w:rFonts w:ascii="Arial" w:hAnsi="Arial" w:cs="Arial"/>
                <w:sz w:val="20"/>
                <w:szCs w:val="20"/>
              </w:rPr>
              <w:t>- attains data from all sources available, including others’ experiences, perspective, ideas and wisdom.</w:t>
            </w:r>
          </w:p>
          <w:p w14:paraId="2067DDC5" w14:textId="77777777" w:rsidR="00D54B96" w:rsidRPr="004F3CDD" w:rsidRDefault="00D54B96" w:rsidP="00D54B96">
            <w:pPr>
              <w:pStyle w:val="NoSpacing"/>
              <w:numPr>
                <w:ilvl w:val="0"/>
                <w:numId w:val="7"/>
              </w:numPr>
              <w:rPr>
                <w:rFonts w:ascii="Arial" w:hAnsi="Arial" w:cs="Arial"/>
                <w:sz w:val="20"/>
                <w:szCs w:val="20"/>
              </w:rPr>
            </w:pPr>
            <w:r w:rsidRPr="004F3CDD">
              <w:rPr>
                <w:rFonts w:ascii="Arial" w:hAnsi="Arial" w:cs="Arial"/>
                <w:sz w:val="20"/>
                <w:szCs w:val="20"/>
              </w:rPr>
              <w:t>Considers all information</w:t>
            </w:r>
            <w:r>
              <w:rPr>
                <w:rFonts w:ascii="Arial" w:hAnsi="Arial" w:cs="Arial"/>
                <w:sz w:val="20"/>
                <w:szCs w:val="20"/>
              </w:rPr>
              <w:t xml:space="preserve"> </w:t>
            </w:r>
            <w:r w:rsidRPr="004F3CDD">
              <w:rPr>
                <w:rFonts w:ascii="Arial" w:hAnsi="Arial" w:cs="Arial"/>
                <w:sz w:val="20"/>
                <w:szCs w:val="20"/>
              </w:rPr>
              <w:t xml:space="preserve">- </w:t>
            </w:r>
            <w:proofErr w:type="gramStart"/>
            <w:r w:rsidRPr="004F3CDD">
              <w:rPr>
                <w:rFonts w:ascii="Arial" w:hAnsi="Arial" w:cs="Arial"/>
                <w:sz w:val="20"/>
                <w:szCs w:val="20"/>
              </w:rPr>
              <w:t>is able to</w:t>
            </w:r>
            <w:proofErr w:type="gramEnd"/>
            <w:r w:rsidRPr="004F3CDD">
              <w:rPr>
                <w:rFonts w:ascii="Arial" w:hAnsi="Arial" w:cs="Arial"/>
                <w:sz w:val="20"/>
                <w:szCs w:val="20"/>
              </w:rPr>
              <w:t xml:space="preserve"> consider pros and cons, rationale behind the decision, limit of information, and the consequences of the decision before making it.</w:t>
            </w:r>
          </w:p>
          <w:p w14:paraId="4BB382A4" w14:textId="77777777" w:rsidR="00D54B96" w:rsidRPr="004F3CDD" w:rsidRDefault="00D54B96" w:rsidP="00D54B96">
            <w:pPr>
              <w:pStyle w:val="NoSpacing"/>
              <w:numPr>
                <w:ilvl w:val="0"/>
                <w:numId w:val="7"/>
              </w:numPr>
              <w:rPr>
                <w:rFonts w:ascii="Arial" w:hAnsi="Arial" w:cs="Arial"/>
                <w:sz w:val="20"/>
                <w:szCs w:val="20"/>
              </w:rPr>
            </w:pPr>
            <w:proofErr w:type="gramStart"/>
            <w:r w:rsidRPr="004F3CDD">
              <w:rPr>
                <w:rFonts w:ascii="Arial" w:hAnsi="Arial" w:cs="Arial"/>
                <w:sz w:val="20"/>
                <w:szCs w:val="20"/>
              </w:rPr>
              <w:t>Is able to</w:t>
            </w:r>
            <w:proofErr w:type="gramEnd"/>
            <w:r w:rsidRPr="004F3CDD">
              <w:rPr>
                <w:rFonts w:ascii="Arial" w:hAnsi="Arial" w:cs="Arial"/>
                <w:sz w:val="20"/>
                <w:szCs w:val="20"/>
              </w:rPr>
              <w:t xml:space="preserve"> make timely decisions</w:t>
            </w:r>
            <w:r>
              <w:rPr>
                <w:rFonts w:ascii="Arial" w:hAnsi="Arial" w:cs="Arial"/>
                <w:sz w:val="20"/>
                <w:szCs w:val="20"/>
              </w:rPr>
              <w:t xml:space="preserve"> </w:t>
            </w:r>
            <w:r w:rsidRPr="004F3CDD">
              <w:rPr>
                <w:rFonts w:ascii="Arial" w:hAnsi="Arial" w:cs="Arial"/>
                <w:sz w:val="20"/>
                <w:szCs w:val="20"/>
              </w:rPr>
              <w:t>- when necessary is capable making a decision, even with limited information.</w:t>
            </w:r>
          </w:p>
          <w:p w14:paraId="40A7B0A2" w14:textId="77777777" w:rsidR="00D54B96" w:rsidRPr="004F3CDD" w:rsidRDefault="00D54B96" w:rsidP="00D54B96">
            <w:pPr>
              <w:pStyle w:val="NoSpacing"/>
              <w:numPr>
                <w:ilvl w:val="0"/>
                <w:numId w:val="7"/>
              </w:numPr>
              <w:rPr>
                <w:rFonts w:ascii="Arial" w:hAnsi="Arial" w:cs="Arial"/>
                <w:sz w:val="20"/>
                <w:szCs w:val="20"/>
              </w:rPr>
            </w:pPr>
            <w:r w:rsidRPr="004F3CDD">
              <w:rPr>
                <w:rFonts w:ascii="Arial" w:hAnsi="Arial" w:cs="Arial"/>
                <w:sz w:val="20"/>
                <w:szCs w:val="20"/>
              </w:rPr>
              <w:t>Learns</w:t>
            </w:r>
            <w:r>
              <w:rPr>
                <w:rFonts w:ascii="Arial" w:hAnsi="Arial" w:cs="Arial"/>
                <w:sz w:val="20"/>
                <w:szCs w:val="20"/>
              </w:rPr>
              <w:t xml:space="preserve"> </w:t>
            </w:r>
            <w:r w:rsidRPr="004F3CDD">
              <w:rPr>
                <w:rFonts w:ascii="Arial" w:hAnsi="Arial" w:cs="Arial"/>
                <w:sz w:val="20"/>
                <w:szCs w:val="20"/>
              </w:rPr>
              <w:t xml:space="preserve">- </w:t>
            </w:r>
            <w:proofErr w:type="gramStart"/>
            <w:r w:rsidRPr="004F3CDD">
              <w:rPr>
                <w:rFonts w:ascii="Arial" w:hAnsi="Arial" w:cs="Arial"/>
                <w:sz w:val="20"/>
                <w:szCs w:val="20"/>
              </w:rPr>
              <w:t>is able to</w:t>
            </w:r>
            <w:proofErr w:type="gramEnd"/>
            <w:r w:rsidRPr="004F3CDD">
              <w:rPr>
                <w:rFonts w:ascii="Arial" w:hAnsi="Arial" w:cs="Arial"/>
                <w:sz w:val="20"/>
                <w:szCs w:val="20"/>
              </w:rPr>
              <w:t xml:space="preserve"> deduct information from past mistakes. </w:t>
            </w:r>
          </w:p>
          <w:p w14:paraId="7C3015A2" w14:textId="77777777" w:rsidR="00D54B96" w:rsidRPr="004F3CDD" w:rsidRDefault="00D54B96" w:rsidP="00D54B96">
            <w:pPr>
              <w:pStyle w:val="NoSpacing"/>
              <w:numPr>
                <w:ilvl w:val="0"/>
                <w:numId w:val="7"/>
              </w:numPr>
              <w:rPr>
                <w:rFonts w:ascii="Arial" w:hAnsi="Arial" w:cs="Arial"/>
                <w:sz w:val="20"/>
                <w:szCs w:val="20"/>
              </w:rPr>
            </w:pPr>
            <w:r w:rsidRPr="004F3CDD">
              <w:rPr>
                <w:rFonts w:ascii="Arial" w:hAnsi="Arial" w:cs="Arial"/>
                <w:sz w:val="20"/>
                <w:szCs w:val="20"/>
              </w:rPr>
              <w:t>Sees where current trends will lead, and how they may influence the organization’s direction. Foresees opportunities that will come and go.</w:t>
            </w:r>
          </w:p>
          <w:p w14:paraId="5BBADF70" w14:textId="77777777" w:rsidR="00D54B96" w:rsidRPr="004F3CDD" w:rsidRDefault="00D54B96" w:rsidP="00D54B96">
            <w:pPr>
              <w:pStyle w:val="NoSpacing"/>
              <w:numPr>
                <w:ilvl w:val="0"/>
                <w:numId w:val="7"/>
              </w:numPr>
              <w:rPr>
                <w:rFonts w:ascii="Arial" w:hAnsi="Arial" w:cs="Arial"/>
                <w:sz w:val="20"/>
                <w:szCs w:val="20"/>
              </w:rPr>
            </w:pPr>
            <w:r w:rsidRPr="004F3CDD">
              <w:rPr>
                <w:rFonts w:ascii="Arial" w:hAnsi="Arial" w:cs="Arial"/>
                <w:sz w:val="20"/>
                <w:szCs w:val="20"/>
              </w:rPr>
              <w:t>Seeks to understand other programs in the department, including their services, deliverables, and measures.</w:t>
            </w:r>
          </w:p>
          <w:p w14:paraId="2B1AA1A2" w14:textId="77777777" w:rsidR="00D54B96" w:rsidRPr="004F3CDD" w:rsidRDefault="00D54B96" w:rsidP="00D54B96">
            <w:pPr>
              <w:pStyle w:val="NoSpacing"/>
              <w:numPr>
                <w:ilvl w:val="0"/>
                <w:numId w:val="7"/>
              </w:numPr>
              <w:rPr>
                <w:rFonts w:ascii="Arial" w:hAnsi="Arial" w:cs="Arial"/>
                <w:sz w:val="20"/>
                <w:szCs w:val="20"/>
              </w:rPr>
            </w:pPr>
            <w:r w:rsidRPr="004F3CDD">
              <w:rPr>
                <w:rFonts w:ascii="Arial" w:hAnsi="Arial" w:cs="Arial"/>
                <w:sz w:val="20"/>
                <w:szCs w:val="20"/>
              </w:rPr>
              <w:t>Integrates executive direction into every decision and consultation.</w:t>
            </w:r>
          </w:p>
          <w:p w14:paraId="37B78471" w14:textId="77777777" w:rsidR="00D54B96" w:rsidRPr="004F3CDD" w:rsidRDefault="00D54B96" w:rsidP="00D54B96">
            <w:pPr>
              <w:pStyle w:val="NoSpacing"/>
              <w:numPr>
                <w:ilvl w:val="0"/>
                <w:numId w:val="7"/>
              </w:numPr>
              <w:rPr>
                <w:rFonts w:ascii="Arial" w:hAnsi="Arial" w:cs="Arial"/>
                <w:sz w:val="20"/>
                <w:szCs w:val="20"/>
              </w:rPr>
            </w:pPr>
            <w:r w:rsidRPr="004F3CDD">
              <w:rPr>
                <w:rFonts w:ascii="Arial" w:hAnsi="Arial" w:cs="Arial"/>
                <w:sz w:val="20"/>
                <w:szCs w:val="20"/>
              </w:rPr>
              <w:t>Advocates for and positively represents other programs and services when working with customers and stakeholders.</w:t>
            </w:r>
          </w:p>
          <w:p w14:paraId="1660AC8F" w14:textId="77777777" w:rsidR="00D54B96" w:rsidRPr="004F3CDD" w:rsidRDefault="00D54B96" w:rsidP="00D54B96">
            <w:pPr>
              <w:pStyle w:val="NoSpacing"/>
              <w:numPr>
                <w:ilvl w:val="0"/>
                <w:numId w:val="7"/>
              </w:numPr>
              <w:rPr>
                <w:rFonts w:ascii="Arial" w:hAnsi="Arial" w:cs="Arial"/>
                <w:sz w:val="20"/>
                <w:szCs w:val="20"/>
              </w:rPr>
            </w:pPr>
            <w:r w:rsidRPr="004F3CDD">
              <w:rPr>
                <w:rFonts w:ascii="Arial" w:hAnsi="Arial" w:cs="Arial"/>
                <w:sz w:val="20"/>
                <w:szCs w:val="20"/>
              </w:rPr>
              <w:t>Forms and articulates a clear picture of the future the organization should strive for. Explains why that future is important and how current decisions make or break the chance to reach it.</w:t>
            </w:r>
          </w:p>
          <w:p w14:paraId="15C8A4B2" w14:textId="77777777" w:rsidR="00D54B96" w:rsidRPr="004F3CDD" w:rsidRDefault="00D54B96" w:rsidP="00D54B96">
            <w:pPr>
              <w:pStyle w:val="NoSpacing"/>
              <w:numPr>
                <w:ilvl w:val="0"/>
                <w:numId w:val="7"/>
              </w:numPr>
              <w:rPr>
                <w:rFonts w:ascii="Arial" w:hAnsi="Arial" w:cs="Arial"/>
                <w:sz w:val="20"/>
                <w:szCs w:val="20"/>
              </w:rPr>
            </w:pPr>
            <w:r w:rsidRPr="004F3CDD">
              <w:rPr>
                <w:rFonts w:ascii="Arial" w:hAnsi="Arial" w:cs="Arial"/>
                <w:sz w:val="20"/>
                <w:szCs w:val="20"/>
              </w:rPr>
              <w:t>Using a global perspective, reliably forecasts future needs and devises plans to meet those needs.</w:t>
            </w:r>
          </w:p>
          <w:p w14:paraId="4D6303B9" w14:textId="77777777" w:rsidR="00D54B96" w:rsidRPr="004F3CDD" w:rsidRDefault="00D54B96" w:rsidP="00D54B96">
            <w:pPr>
              <w:pStyle w:val="NoSpacing"/>
              <w:numPr>
                <w:ilvl w:val="0"/>
                <w:numId w:val="7"/>
              </w:numPr>
              <w:rPr>
                <w:rFonts w:ascii="Arial" w:hAnsi="Arial" w:cs="Arial"/>
                <w:sz w:val="20"/>
                <w:szCs w:val="20"/>
              </w:rPr>
            </w:pPr>
            <w:r w:rsidRPr="004F3CDD">
              <w:rPr>
                <w:rFonts w:ascii="Arial" w:hAnsi="Arial" w:cs="Arial"/>
                <w:sz w:val="20"/>
                <w:szCs w:val="20"/>
              </w:rPr>
              <w:t xml:space="preserve">Analyzes options and decisions based on long-term </w:t>
            </w:r>
            <w:proofErr w:type="gramStart"/>
            <w:r w:rsidRPr="004F3CDD">
              <w:rPr>
                <w:rFonts w:ascii="Arial" w:hAnsi="Arial" w:cs="Arial"/>
                <w:sz w:val="20"/>
                <w:szCs w:val="20"/>
              </w:rPr>
              <w:t>pay-offs</w:t>
            </w:r>
            <w:proofErr w:type="gramEnd"/>
            <w:r w:rsidRPr="004F3CDD">
              <w:rPr>
                <w:rFonts w:ascii="Arial" w:hAnsi="Arial" w:cs="Arial"/>
                <w:sz w:val="20"/>
                <w:szCs w:val="20"/>
              </w:rPr>
              <w:t xml:space="preserve"> or outcomes.</w:t>
            </w:r>
          </w:p>
          <w:p w14:paraId="6A92BFD9" w14:textId="77777777" w:rsidR="00D54B96" w:rsidRPr="00FB0F78" w:rsidRDefault="00D54B96" w:rsidP="00D54B96">
            <w:pPr>
              <w:pStyle w:val="NoSpacing"/>
              <w:numPr>
                <w:ilvl w:val="0"/>
                <w:numId w:val="7"/>
              </w:numPr>
              <w:rPr>
                <w:rFonts w:ascii="Arial" w:hAnsi="Arial" w:cs="Arial"/>
                <w:sz w:val="16"/>
                <w:szCs w:val="16"/>
              </w:rPr>
            </w:pPr>
            <w:r w:rsidRPr="004F3CDD">
              <w:rPr>
                <w:rFonts w:ascii="Arial" w:hAnsi="Arial" w:cs="Arial"/>
                <w:sz w:val="20"/>
                <w:szCs w:val="20"/>
              </w:rPr>
              <w:t>Translates the vision for a program or organization into clear strategies.</w:t>
            </w:r>
          </w:p>
          <w:p w14:paraId="1AD6DA66" w14:textId="77777777" w:rsidR="00D54B96" w:rsidRDefault="00D54B96" w:rsidP="00D54B96">
            <w:pPr>
              <w:pStyle w:val="NoSpacing"/>
              <w:rPr>
                <w:rFonts w:ascii="Arial" w:hAnsi="Arial" w:cs="Arial"/>
                <w:sz w:val="16"/>
                <w:szCs w:val="16"/>
              </w:rPr>
            </w:pPr>
          </w:p>
        </w:tc>
      </w:tr>
      <w:tr w:rsidR="00D54B96" w14:paraId="286A400A" w14:textId="77777777" w:rsidTr="00D54B96">
        <w:tc>
          <w:tcPr>
            <w:tcW w:w="6768" w:type="dxa"/>
          </w:tcPr>
          <w:p w14:paraId="778718D6"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Unacceptable</w:t>
            </w:r>
          </w:p>
        </w:tc>
        <w:tc>
          <w:tcPr>
            <w:tcW w:w="2088" w:type="dxa"/>
            <w:vAlign w:val="center"/>
          </w:tcPr>
          <w:p w14:paraId="14D0C6E0" w14:textId="77777777" w:rsidR="00D54B96" w:rsidRPr="004F3CDD" w:rsidRDefault="00D54B96" w:rsidP="00D54B96">
            <w:pPr>
              <w:spacing w:before="60" w:after="60"/>
              <w:jc w:val="center"/>
              <w:rPr>
                <w:rFonts w:ascii="Arial" w:hAnsi="Arial" w:cs="Arial"/>
                <w:b/>
                <w:sz w:val="22"/>
                <w:szCs w:val="22"/>
              </w:rPr>
            </w:pPr>
            <w:r w:rsidRPr="004F3CDD">
              <w:rPr>
                <w:rFonts w:ascii="Arial" w:hAnsi="Arial" w:cs="Arial"/>
                <w:b/>
                <w:sz w:val="22"/>
                <w:szCs w:val="22"/>
              </w:rPr>
              <w:t>1</w:t>
            </w:r>
          </w:p>
        </w:tc>
      </w:tr>
      <w:tr w:rsidR="00D54B96" w14:paraId="7E1FAD8B" w14:textId="77777777" w:rsidTr="00D54B96">
        <w:tc>
          <w:tcPr>
            <w:tcW w:w="6768" w:type="dxa"/>
          </w:tcPr>
          <w:p w14:paraId="0F27901C"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Needs Improvement</w:t>
            </w:r>
          </w:p>
        </w:tc>
        <w:tc>
          <w:tcPr>
            <w:tcW w:w="2088" w:type="dxa"/>
            <w:vAlign w:val="center"/>
          </w:tcPr>
          <w:p w14:paraId="7BD038CB" w14:textId="77777777" w:rsidR="00D54B96" w:rsidRPr="004F3CDD" w:rsidRDefault="00D54B96" w:rsidP="00D54B96">
            <w:pPr>
              <w:spacing w:before="60" w:after="60"/>
              <w:jc w:val="center"/>
              <w:rPr>
                <w:rFonts w:ascii="Arial" w:hAnsi="Arial" w:cs="Arial"/>
                <w:b/>
                <w:sz w:val="22"/>
                <w:szCs w:val="22"/>
              </w:rPr>
            </w:pPr>
            <w:r w:rsidRPr="004F3CDD">
              <w:rPr>
                <w:rFonts w:ascii="Arial" w:hAnsi="Arial" w:cs="Arial"/>
                <w:b/>
                <w:sz w:val="22"/>
                <w:szCs w:val="22"/>
              </w:rPr>
              <w:t>2</w:t>
            </w:r>
          </w:p>
        </w:tc>
      </w:tr>
      <w:tr w:rsidR="00D54B96" w14:paraId="290C1A97" w14:textId="77777777" w:rsidTr="00D54B96">
        <w:tc>
          <w:tcPr>
            <w:tcW w:w="6768" w:type="dxa"/>
          </w:tcPr>
          <w:p w14:paraId="2051999F"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Meets Expectations</w:t>
            </w:r>
          </w:p>
        </w:tc>
        <w:tc>
          <w:tcPr>
            <w:tcW w:w="2088" w:type="dxa"/>
            <w:vAlign w:val="center"/>
          </w:tcPr>
          <w:p w14:paraId="757F206E" w14:textId="77777777" w:rsidR="00D54B96" w:rsidRPr="004F3CDD" w:rsidRDefault="00D54B96" w:rsidP="00D54B96">
            <w:pPr>
              <w:spacing w:before="60" w:after="60"/>
              <w:jc w:val="center"/>
              <w:rPr>
                <w:rFonts w:ascii="Arial" w:hAnsi="Arial" w:cs="Arial"/>
                <w:b/>
                <w:sz w:val="22"/>
                <w:szCs w:val="22"/>
              </w:rPr>
            </w:pPr>
            <w:r w:rsidRPr="004F3CDD">
              <w:rPr>
                <w:rFonts w:ascii="Arial" w:hAnsi="Arial" w:cs="Arial"/>
                <w:b/>
                <w:sz w:val="22"/>
                <w:szCs w:val="22"/>
              </w:rPr>
              <w:t>3</w:t>
            </w:r>
          </w:p>
        </w:tc>
      </w:tr>
      <w:tr w:rsidR="00D54B96" w14:paraId="5F52D7F1" w14:textId="77777777" w:rsidTr="00D54B96">
        <w:tc>
          <w:tcPr>
            <w:tcW w:w="6768" w:type="dxa"/>
          </w:tcPr>
          <w:p w14:paraId="5064EBCB"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Exceeds Expectations</w:t>
            </w:r>
          </w:p>
        </w:tc>
        <w:tc>
          <w:tcPr>
            <w:tcW w:w="2088" w:type="dxa"/>
            <w:vAlign w:val="center"/>
          </w:tcPr>
          <w:p w14:paraId="4AB6BBE3" w14:textId="77777777" w:rsidR="00D54B96" w:rsidRPr="004F3CDD" w:rsidRDefault="00D54B96" w:rsidP="00D54B96">
            <w:pPr>
              <w:spacing w:before="60" w:after="60"/>
              <w:jc w:val="center"/>
              <w:rPr>
                <w:rFonts w:ascii="Arial" w:hAnsi="Arial" w:cs="Arial"/>
                <w:b/>
                <w:sz w:val="22"/>
                <w:szCs w:val="22"/>
              </w:rPr>
            </w:pPr>
            <w:r w:rsidRPr="004F3CDD">
              <w:rPr>
                <w:rFonts w:ascii="Arial" w:hAnsi="Arial" w:cs="Arial"/>
                <w:b/>
                <w:sz w:val="22"/>
                <w:szCs w:val="22"/>
              </w:rPr>
              <w:t>4</w:t>
            </w:r>
          </w:p>
        </w:tc>
      </w:tr>
      <w:tr w:rsidR="00D54B96" w14:paraId="117FC3C7" w14:textId="77777777" w:rsidTr="00D54B96">
        <w:trPr>
          <w:trHeight w:val="2299"/>
        </w:trPr>
        <w:tc>
          <w:tcPr>
            <w:tcW w:w="8856" w:type="dxa"/>
            <w:gridSpan w:val="2"/>
          </w:tcPr>
          <w:p w14:paraId="083328A6" w14:textId="77777777" w:rsidR="00D54B96" w:rsidRPr="004F3CDD" w:rsidRDefault="00D54B96" w:rsidP="00D54B96">
            <w:pPr>
              <w:spacing w:before="60" w:after="60"/>
              <w:rPr>
                <w:rFonts w:ascii="Arial" w:hAnsi="Arial" w:cs="Arial"/>
                <w:sz w:val="22"/>
                <w:szCs w:val="22"/>
              </w:rPr>
            </w:pPr>
            <w:r w:rsidRPr="004F3CDD">
              <w:rPr>
                <w:rFonts w:ascii="Arial" w:hAnsi="Arial" w:cs="Arial"/>
                <w:sz w:val="22"/>
                <w:szCs w:val="22"/>
              </w:rPr>
              <w:t>Comments:</w:t>
            </w:r>
          </w:p>
          <w:p w14:paraId="2DAB1197" w14:textId="77777777" w:rsidR="00D54B96" w:rsidRPr="004F3CDD" w:rsidRDefault="00D54B96" w:rsidP="00D54B96">
            <w:pPr>
              <w:spacing w:before="60" w:after="60"/>
              <w:rPr>
                <w:rFonts w:ascii="Arial" w:hAnsi="Arial" w:cs="Arial"/>
                <w:sz w:val="22"/>
                <w:szCs w:val="22"/>
              </w:rPr>
            </w:pPr>
          </w:p>
          <w:p w14:paraId="16CEAAEB" w14:textId="77777777" w:rsidR="00D54B96" w:rsidRPr="004F3CDD" w:rsidRDefault="00D54B96" w:rsidP="00D54B96">
            <w:pPr>
              <w:spacing w:before="60" w:after="60"/>
              <w:rPr>
                <w:rFonts w:ascii="Arial" w:hAnsi="Arial" w:cs="Arial"/>
                <w:sz w:val="22"/>
                <w:szCs w:val="22"/>
              </w:rPr>
            </w:pPr>
          </w:p>
        </w:tc>
      </w:tr>
    </w:tbl>
    <w:p w14:paraId="497EF095" w14:textId="7571D2D6" w:rsidR="00D54B96" w:rsidRDefault="004D1418" w:rsidP="004D1418">
      <w:pPr>
        <w:jc w:val="center"/>
      </w:pPr>
      <w:r>
        <w:rPr>
          <w:noProof/>
        </w:rPr>
        <w:lastRenderedPageBreak/>
        <w:drawing>
          <wp:inline distT="0" distB="0" distL="0" distR="0" wp14:anchorId="742BD003" wp14:editId="00FBCE24">
            <wp:extent cx="2468880" cy="1273478"/>
            <wp:effectExtent l="0" t="0" r="762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8097" cy="1278232"/>
                    </a:xfrm>
                    <a:prstGeom prst="rect">
                      <a:avLst/>
                    </a:prstGeom>
                    <a:noFill/>
                    <a:ln>
                      <a:noFill/>
                    </a:ln>
                  </pic:spPr>
                </pic:pic>
              </a:graphicData>
            </a:graphic>
          </wp:inline>
        </w:drawing>
      </w:r>
    </w:p>
    <w:p w14:paraId="238067CC" w14:textId="101AD2C1" w:rsidR="004D1418" w:rsidRDefault="004D1418" w:rsidP="00D54B96"/>
    <w:p w14:paraId="70140130" w14:textId="77777777" w:rsidR="004D1418" w:rsidRDefault="004D1418" w:rsidP="00D54B96"/>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088"/>
      </w:tblGrid>
      <w:tr w:rsidR="00D54B96" w:rsidRPr="0084288F" w14:paraId="2B5FC3D0" w14:textId="77777777" w:rsidTr="00D54B96">
        <w:tc>
          <w:tcPr>
            <w:tcW w:w="8856" w:type="dxa"/>
            <w:gridSpan w:val="2"/>
            <w:shd w:val="clear" w:color="auto" w:fill="CCCCCC"/>
          </w:tcPr>
          <w:p w14:paraId="28D13454" w14:textId="77777777" w:rsidR="00D54B96" w:rsidRPr="00C66DD5" w:rsidRDefault="00D54B96" w:rsidP="00D54B96">
            <w:pPr>
              <w:rPr>
                <w:rFonts w:ascii="Arial" w:hAnsi="Arial" w:cs="Arial"/>
                <w:b/>
                <w:bCs/>
                <w:lang w:eastAsia="en-US"/>
              </w:rPr>
            </w:pPr>
            <w:bookmarkStart w:id="13" w:name="_Toc247355461"/>
            <w:bookmarkStart w:id="14" w:name="_Toc247612775"/>
            <w:r w:rsidRPr="00C66DD5">
              <w:rPr>
                <w:rFonts w:ascii="Arial" w:hAnsi="Arial" w:cs="Arial"/>
                <w:b/>
                <w:bCs/>
              </w:rPr>
              <w:t>9. Operating Equipment</w:t>
            </w:r>
            <w:bookmarkEnd w:id="13"/>
            <w:bookmarkEnd w:id="14"/>
          </w:p>
          <w:p w14:paraId="7CD134BB" w14:textId="77777777" w:rsidR="00D54B96" w:rsidRDefault="00D54B96" w:rsidP="00D54B96">
            <w:pPr>
              <w:rPr>
                <w:rFonts w:ascii="Arial" w:hAnsi="Arial" w:cs="Arial"/>
                <w:b/>
                <w:sz w:val="16"/>
                <w:szCs w:val="16"/>
              </w:rPr>
            </w:pPr>
          </w:p>
          <w:p w14:paraId="00E0EF4F" w14:textId="77777777" w:rsidR="00D54B96" w:rsidRPr="004F3CDD" w:rsidRDefault="00D54B96" w:rsidP="00D54B96">
            <w:pPr>
              <w:rPr>
                <w:rFonts w:ascii="Arial" w:hAnsi="Arial" w:cs="Arial"/>
                <w:sz w:val="20"/>
                <w:szCs w:val="20"/>
              </w:rPr>
            </w:pPr>
            <w:r w:rsidRPr="004F3CDD">
              <w:rPr>
                <w:rFonts w:ascii="Arial" w:hAnsi="Arial" w:cs="Arial"/>
                <w:b/>
                <w:sz w:val="20"/>
                <w:szCs w:val="20"/>
              </w:rPr>
              <w:t xml:space="preserve">Definition: </w:t>
            </w:r>
            <w:r w:rsidRPr="004F3CDD">
              <w:rPr>
                <w:rFonts w:ascii="Arial" w:hAnsi="Arial" w:cs="Arial"/>
                <w:sz w:val="20"/>
                <w:szCs w:val="20"/>
              </w:rPr>
              <w:t>Uses tools, machines and vehicles to transport or create products or services.</w:t>
            </w:r>
          </w:p>
          <w:p w14:paraId="50496976" w14:textId="77777777" w:rsidR="00D54B96" w:rsidRDefault="00D54B96" w:rsidP="00D54B96">
            <w:pPr>
              <w:rPr>
                <w:rFonts w:ascii="Arial" w:hAnsi="Arial" w:cs="Arial"/>
                <w:sz w:val="16"/>
                <w:szCs w:val="16"/>
                <w:lang w:val="en-US" w:eastAsia="en-US"/>
              </w:rPr>
            </w:pPr>
          </w:p>
        </w:tc>
      </w:tr>
      <w:tr w:rsidR="00D54B96" w14:paraId="2E1FE2DA" w14:textId="77777777" w:rsidTr="00D54B96">
        <w:tc>
          <w:tcPr>
            <w:tcW w:w="8856" w:type="dxa"/>
            <w:gridSpan w:val="2"/>
          </w:tcPr>
          <w:p w14:paraId="13E7CFBE" w14:textId="77777777" w:rsidR="00D54B96" w:rsidRPr="004F3CDD" w:rsidRDefault="00D54B96" w:rsidP="00D54B96">
            <w:pPr>
              <w:rPr>
                <w:rFonts w:ascii="Arial" w:hAnsi="Arial" w:cs="Arial"/>
                <w:b/>
                <w:sz w:val="20"/>
                <w:szCs w:val="20"/>
                <w:lang w:eastAsia="en-US"/>
              </w:rPr>
            </w:pPr>
            <w:r w:rsidRPr="004F3CDD">
              <w:rPr>
                <w:rFonts w:ascii="Arial" w:hAnsi="Arial" w:cs="Arial"/>
                <w:b/>
                <w:sz w:val="20"/>
                <w:szCs w:val="20"/>
              </w:rPr>
              <w:t>Key Actions</w:t>
            </w:r>
          </w:p>
          <w:p w14:paraId="3F1962F2" w14:textId="77777777" w:rsidR="00D54B96" w:rsidRPr="004F3CDD" w:rsidRDefault="00D54B96" w:rsidP="00D54B96">
            <w:pPr>
              <w:rPr>
                <w:rFonts w:ascii="Arial" w:hAnsi="Arial" w:cs="Arial"/>
                <w:sz w:val="20"/>
                <w:szCs w:val="20"/>
              </w:rPr>
            </w:pPr>
          </w:p>
          <w:p w14:paraId="4BF5BD39" w14:textId="77777777" w:rsidR="00D54B96" w:rsidRPr="004F3CDD" w:rsidRDefault="00D54B96" w:rsidP="00D54B96">
            <w:pPr>
              <w:numPr>
                <w:ilvl w:val="0"/>
                <w:numId w:val="8"/>
              </w:numPr>
              <w:rPr>
                <w:rFonts w:ascii="Arial" w:hAnsi="Arial" w:cs="Arial"/>
                <w:sz w:val="20"/>
                <w:szCs w:val="20"/>
              </w:rPr>
            </w:pPr>
            <w:r w:rsidRPr="004F3CDD">
              <w:rPr>
                <w:rFonts w:ascii="Arial" w:hAnsi="Arial" w:cs="Arial"/>
                <w:sz w:val="20"/>
                <w:szCs w:val="20"/>
              </w:rPr>
              <w:t>Learns functions</w:t>
            </w:r>
            <w:r>
              <w:rPr>
                <w:rFonts w:ascii="Arial" w:hAnsi="Arial" w:cs="Arial"/>
                <w:sz w:val="20"/>
                <w:szCs w:val="20"/>
              </w:rPr>
              <w:t xml:space="preserve"> </w:t>
            </w:r>
            <w:r w:rsidRPr="004F3CDD">
              <w:rPr>
                <w:rFonts w:ascii="Arial" w:hAnsi="Arial" w:cs="Arial"/>
                <w:sz w:val="20"/>
                <w:szCs w:val="20"/>
              </w:rPr>
              <w:t>- knows the purpose and limitations of equipment and practices safety when handling it, using it only for its intended purpose.</w:t>
            </w:r>
          </w:p>
          <w:p w14:paraId="2D690F59" w14:textId="77777777" w:rsidR="00D54B96" w:rsidRPr="004F3CDD" w:rsidRDefault="00D54B96" w:rsidP="00D54B96">
            <w:pPr>
              <w:numPr>
                <w:ilvl w:val="0"/>
                <w:numId w:val="8"/>
              </w:numPr>
              <w:rPr>
                <w:rFonts w:ascii="Arial" w:hAnsi="Arial" w:cs="Arial"/>
                <w:sz w:val="20"/>
                <w:szCs w:val="20"/>
              </w:rPr>
            </w:pPr>
            <w:r w:rsidRPr="004F3CDD">
              <w:rPr>
                <w:rFonts w:ascii="Arial" w:hAnsi="Arial" w:cs="Arial"/>
                <w:sz w:val="20"/>
                <w:szCs w:val="20"/>
              </w:rPr>
              <w:t>Sets up</w:t>
            </w:r>
            <w:r>
              <w:rPr>
                <w:rFonts w:ascii="Arial" w:hAnsi="Arial" w:cs="Arial"/>
                <w:sz w:val="20"/>
                <w:szCs w:val="20"/>
              </w:rPr>
              <w:t xml:space="preserve"> </w:t>
            </w:r>
            <w:r w:rsidRPr="004F3CDD">
              <w:rPr>
                <w:rFonts w:ascii="Arial" w:hAnsi="Arial" w:cs="Arial"/>
                <w:sz w:val="20"/>
                <w:szCs w:val="20"/>
              </w:rPr>
              <w:t xml:space="preserve">- </w:t>
            </w:r>
            <w:proofErr w:type="gramStart"/>
            <w:r w:rsidRPr="004F3CDD">
              <w:rPr>
                <w:rFonts w:ascii="Arial" w:hAnsi="Arial" w:cs="Arial"/>
                <w:sz w:val="20"/>
                <w:szCs w:val="20"/>
              </w:rPr>
              <w:t>is able to</w:t>
            </w:r>
            <w:proofErr w:type="gramEnd"/>
            <w:r w:rsidRPr="004F3CDD">
              <w:rPr>
                <w:rFonts w:ascii="Arial" w:hAnsi="Arial" w:cs="Arial"/>
                <w:sz w:val="20"/>
                <w:szCs w:val="20"/>
              </w:rPr>
              <w:t xml:space="preserve"> set up and calibrate work equipment to meet standards.</w:t>
            </w:r>
          </w:p>
          <w:p w14:paraId="327E826E" w14:textId="77777777" w:rsidR="00D54B96" w:rsidRPr="004F3CDD" w:rsidRDefault="00D54B96" w:rsidP="00D54B96">
            <w:pPr>
              <w:numPr>
                <w:ilvl w:val="0"/>
                <w:numId w:val="8"/>
              </w:numPr>
              <w:rPr>
                <w:rFonts w:ascii="Arial" w:hAnsi="Arial" w:cs="Arial"/>
                <w:sz w:val="20"/>
                <w:szCs w:val="20"/>
              </w:rPr>
            </w:pPr>
            <w:r w:rsidRPr="004F3CDD">
              <w:rPr>
                <w:rFonts w:ascii="Arial" w:hAnsi="Arial" w:cs="Arial"/>
                <w:sz w:val="20"/>
                <w:szCs w:val="20"/>
              </w:rPr>
              <w:t>Conducts inspections</w:t>
            </w:r>
            <w:r>
              <w:rPr>
                <w:rFonts w:ascii="Arial" w:hAnsi="Arial" w:cs="Arial"/>
                <w:sz w:val="20"/>
                <w:szCs w:val="20"/>
              </w:rPr>
              <w:t xml:space="preserve"> </w:t>
            </w:r>
            <w:r w:rsidRPr="004F3CDD">
              <w:rPr>
                <w:rFonts w:ascii="Arial" w:hAnsi="Arial" w:cs="Arial"/>
                <w:sz w:val="20"/>
                <w:szCs w:val="20"/>
              </w:rPr>
              <w:t>- follows safety regulations to do routine inspections and adheres to maintenance schedules.</w:t>
            </w:r>
          </w:p>
          <w:p w14:paraId="3A5E792C" w14:textId="77777777" w:rsidR="00D54B96" w:rsidRPr="00FB0F78" w:rsidRDefault="00D54B96" w:rsidP="00D54B96">
            <w:pPr>
              <w:numPr>
                <w:ilvl w:val="0"/>
                <w:numId w:val="8"/>
              </w:numPr>
              <w:rPr>
                <w:rFonts w:ascii="Arial" w:hAnsi="Arial" w:cs="Arial"/>
                <w:sz w:val="16"/>
                <w:szCs w:val="16"/>
                <w:lang w:eastAsia="en-US"/>
              </w:rPr>
            </w:pPr>
            <w:r w:rsidRPr="004F3CDD">
              <w:rPr>
                <w:rFonts w:ascii="Arial" w:hAnsi="Arial" w:cs="Arial"/>
                <w:sz w:val="20"/>
                <w:szCs w:val="20"/>
              </w:rPr>
              <w:t>Responds to malfunctions</w:t>
            </w:r>
            <w:r>
              <w:rPr>
                <w:rFonts w:ascii="Arial" w:hAnsi="Arial" w:cs="Arial"/>
                <w:sz w:val="20"/>
                <w:szCs w:val="20"/>
              </w:rPr>
              <w:t xml:space="preserve"> </w:t>
            </w:r>
            <w:r w:rsidRPr="004F3CDD">
              <w:rPr>
                <w:rFonts w:ascii="Arial" w:hAnsi="Arial" w:cs="Arial"/>
                <w:sz w:val="20"/>
                <w:szCs w:val="20"/>
              </w:rPr>
              <w:t xml:space="preserve">- </w:t>
            </w:r>
            <w:proofErr w:type="gramStart"/>
            <w:r w:rsidRPr="004F3CDD">
              <w:rPr>
                <w:rFonts w:ascii="Arial" w:hAnsi="Arial" w:cs="Arial"/>
                <w:sz w:val="20"/>
                <w:szCs w:val="20"/>
              </w:rPr>
              <w:t>is able to</w:t>
            </w:r>
            <w:proofErr w:type="gramEnd"/>
            <w:r w:rsidRPr="004F3CDD">
              <w:rPr>
                <w:rFonts w:ascii="Arial" w:hAnsi="Arial" w:cs="Arial"/>
                <w:sz w:val="20"/>
                <w:szCs w:val="20"/>
              </w:rPr>
              <w:t xml:space="preserve"> promptly respond to any issue, seeking assistance when necessary to ensure equipment is fully operational prior to using it again.</w:t>
            </w:r>
          </w:p>
          <w:p w14:paraId="555B6433" w14:textId="77777777" w:rsidR="00D54B96" w:rsidRDefault="00D54B96" w:rsidP="00D54B96">
            <w:pPr>
              <w:rPr>
                <w:rFonts w:ascii="Arial" w:hAnsi="Arial" w:cs="Arial"/>
                <w:sz w:val="16"/>
                <w:szCs w:val="16"/>
                <w:lang w:eastAsia="en-US"/>
              </w:rPr>
            </w:pPr>
          </w:p>
        </w:tc>
      </w:tr>
      <w:tr w:rsidR="00D54B96" w14:paraId="3A34B40C" w14:textId="77777777" w:rsidTr="00D54B96">
        <w:tc>
          <w:tcPr>
            <w:tcW w:w="6768" w:type="dxa"/>
          </w:tcPr>
          <w:p w14:paraId="184E955F"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Unacceptable</w:t>
            </w:r>
          </w:p>
        </w:tc>
        <w:tc>
          <w:tcPr>
            <w:tcW w:w="2088" w:type="dxa"/>
            <w:vAlign w:val="center"/>
          </w:tcPr>
          <w:p w14:paraId="19C51EA1" w14:textId="77777777" w:rsidR="00D54B96" w:rsidRPr="004F3CDD" w:rsidRDefault="00D54B96" w:rsidP="00D54B96">
            <w:pPr>
              <w:spacing w:before="60" w:after="60"/>
              <w:jc w:val="center"/>
              <w:rPr>
                <w:rFonts w:ascii="Arial" w:hAnsi="Arial" w:cs="Arial"/>
                <w:b/>
                <w:sz w:val="22"/>
                <w:szCs w:val="22"/>
              </w:rPr>
            </w:pPr>
            <w:r w:rsidRPr="004F3CDD">
              <w:rPr>
                <w:rFonts w:ascii="Arial" w:hAnsi="Arial" w:cs="Arial"/>
                <w:b/>
                <w:sz w:val="22"/>
                <w:szCs w:val="22"/>
              </w:rPr>
              <w:t>1</w:t>
            </w:r>
          </w:p>
        </w:tc>
      </w:tr>
      <w:tr w:rsidR="00D54B96" w14:paraId="00861569" w14:textId="77777777" w:rsidTr="00D54B96">
        <w:tc>
          <w:tcPr>
            <w:tcW w:w="6768" w:type="dxa"/>
          </w:tcPr>
          <w:p w14:paraId="12EBF49F"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Needs Improvement</w:t>
            </w:r>
          </w:p>
        </w:tc>
        <w:tc>
          <w:tcPr>
            <w:tcW w:w="2088" w:type="dxa"/>
            <w:vAlign w:val="center"/>
          </w:tcPr>
          <w:p w14:paraId="01143D73" w14:textId="77777777" w:rsidR="00D54B96" w:rsidRPr="004F3CDD" w:rsidRDefault="00D54B96" w:rsidP="00D54B96">
            <w:pPr>
              <w:spacing w:before="60" w:after="60"/>
              <w:jc w:val="center"/>
              <w:rPr>
                <w:rFonts w:ascii="Arial" w:hAnsi="Arial" w:cs="Arial"/>
                <w:b/>
                <w:sz w:val="22"/>
                <w:szCs w:val="22"/>
              </w:rPr>
            </w:pPr>
            <w:r w:rsidRPr="004F3CDD">
              <w:rPr>
                <w:rFonts w:ascii="Arial" w:hAnsi="Arial" w:cs="Arial"/>
                <w:b/>
                <w:sz w:val="22"/>
                <w:szCs w:val="22"/>
              </w:rPr>
              <w:t>2</w:t>
            </w:r>
          </w:p>
        </w:tc>
      </w:tr>
      <w:tr w:rsidR="00D54B96" w14:paraId="29B6BA50" w14:textId="77777777" w:rsidTr="00D54B96">
        <w:tc>
          <w:tcPr>
            <w:tcW w:w="6768" w:type="dxa"/>
          </w:tcPr>
          <w:p w14:paraId="32F00C34"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Meets Expectations</w:t>
            </w:r>
          </w:p>
        </w:tc>
        <w:tc>
          <w:tcPr>
            <w:tcW w:w="2088" w:type="dxa"/>
            <w:vAlign w:val="center"/>
          </w:tcPr>
          <w:p w14:paraId="3E10E890" w14:textId="77777777" w:rsidR="00D54B96" w:rsidRPr="004F3CDD" w:rsidRDefault="00D54B96" w:rsidP="00D54B96">
            <w:pPr>
              <w:spacing w:before="60" w:after="60"/>
              <w:jc w:val="center"/>
              <w:rPr>
                <w:rFonts w:ascii="Arial" w:hAnsi="Arial" w:cs="Arial"/>
                <w:b/>
                <w:sz w:val="22"/>
                <w:szCs w:val="22"/>
              </w:rPr>
            </w:pPr>
            <w:r w:rsidRPr="004F3CDD">
              <w:rPr>
                <w:rFonts w:ascii="Arial" w:hAnsi="Arial" w:cs="Arial"/>
                <w:b/>
                <w:sz w:val="22"/>
                <w:szCs w:val="22"/>
              </w:rPr>
              <w:t>3</w:t>
            </w:r>
          </w:p>
        </w:tc>
      </w:tr>
      <w:tr w:rsidR="00D54B96" w14:paraId="0960DA90" w14:textId="77777777" w:rsidTr="00D54B96">
        <w:tc>
          <w:tcPr>
            <w:tcW w:w="6768" w:type="dxa"/>
          </w:tcPr>
          <w:p w14:paraId="621650B3"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Exceeds Expectations</w:t>
            </w:r>
          </w:p>
        </w:tc>
        <w:tc>
          <w:tcPr>
            <w:tcW w:w="2088" w:type="dxa"/>
            <w:vAlign w:val="center"/>
          </w:tcPr>
          <w:p w14:paraId="0D22C15E" w14:textId="77777777" w:rsidR="00D54B96" w:rsidRPr="004F3CDD" w:rsidRDefault="00D54B96" w:rsidP="00D54B96">
            <w:pPr>
              <w:spacing w:before="60" w:after="60"/>
              <w:jc w:val="center"/>
              <w:rPr>
                <w:rFonts w:ascii="Arial" w:hAnsi="Arial" w:cs="Arial"/>
                <w:b/>
                <w:sz w:val="22"/>
                <w:szCs w:val="22"/>
              </w:rPr>
            </w:pPr>
            <w:r w:rsidRPr="004F3CDD">
              <w:rPr>
                <w:rFonts w:ascii="Arial" w:hAnsi="Arial" w:cs="Arial"/>
                <w:b/>
                <w:sz w:val="22"/>
                <w:szCs w:val="22"/>
              </w:rPr>
              <w:t>4</w:t>
            </w:r>
          </w:p>
        </w:tc>
      </w:tr>
      <w:tr w:rsidR="00D54B96" w14:paraId="3E1384EA" w14:textId="77777777" w:rsidTr="00D54B96">
        <w:trPr>
          <w:trHeight w:val="2299"/>
        </w:trPr>
        <w:tc>
          <w:tcPr>
            <w:tcW w:w="8856" w:type="dxa"/>
            <w:gridSpan w:val="2"/>
          </w:tcPr>
          <w:p w14:paraId="63AD8E9E" w14:textId="77777777" w:rsidR="00D54B96" w:rsidRPr="004F3CDD" w:rsidRDefault="00D54B96" w:rsidP="00D54B96">
            <w:pPr>
              <w:spacing w:before="60" w:after="60"/>
              <w:rPr>
                <w:rFonts w:ascii="Arial" w:hAnsi="Arial" w:cs="Arial"/>
                <w:sz w:val="22"/>
                <w:szCs w:val="22"/>
              </w:rPr>
            </w:pPr>
            <w:r w:rsidRPr="004F3CDD">
              <w:rPr>
                <w:rFonts w:ascii="Arial" w:hAnsi="Arial" w:cs="Arial"/>
                <w:sz w:val="22"/>
                <w:szCs w:val="22"/>
              </w:rPr>
              <w:t>Comments:</w:t>
            </w:r>
          </w:p>
          <w:p w14:paraId="1445281B" w14:textId="77777777" w:rsidR="00D54B96" w:rsidRPr="004F3CDD" w:rsidRDefault="00D54B96" w:rsidP="00D54B96">
            <w:pPr>
              <w:spacing w:before="60" w:after="60"/>
              <w:rPr>
                <w:rFonts w:ascii="Arial" w:hAnsi="Arial" w:cs="Arial"/>
                <w:sz w:val="22"/>
                <w:szCs w:val="22"/>
              </w:rPr>
            </w:pPr>
          </w:p>
          <w:p w14:paraId="3C204C15" w14:textId="77777777" w:rsidR="00D54B96" w:rsidRPr="004F3CDD" w:rsidRDefault="00D54B96" w:rsidP="00D54B96">
            <w:pPr>
              <w:spacing w:before="60" w:after="60"/>
              <w:rPr>
                <w:rFonts w:ascii="Arial" w:hAnsi="Arial" w:cs="Arial"/>
                <w:sz w:val="22"/>
                <w:szCs w:val="22"/>
              </w:rPr>
            </w:pPr>
          </w:p>
        </w:tc>
      </w:tr>
    </w:tbl>
    <w:p w14:paraId="3F9DEE71" w14:textId="571FFCDD" w:rsidR="00D54B96" w:rsidRDefault="00D54B96" w:rsidP="00D54B96"/>
    <w:p w14:paraId="01349690" w14:textId="5980BCF2" w:rsidR="004D1418" w:rsidRDefault="004D1418" w:rsidP="00D54B96"/>
    <w:p w14:paraId="3ADD7751" w14:textId="6A3C1257" w:rsidR="004D1418" w:rsidRDefault="004D1418" w:rsidP="00D54B96"/>
    <w:p w14:paraId="1D988114" w14:textId="6CB88406" w:rsidR="004D1418" w:rsidRDefault="004D1418" w:rsidP="00D54B96"/>
    <w:p w14:paraId="7DADD150" w14:textId="0172DAA3" w:rsidR="004D1418" w:rsidRDefault="004D1418" w:rsidP="00D54B96"/>
    <w:p w14:paraId="2E3A455B" w14:textId="7877991C" w:rsidR="004D1418" w:rsidRDefault="004D1418" w:rsidP="00D54B96"/>
    <w:p w14:paraId="1F39C6BD" w14:textId="33921597" w:rsidR="004D1418" w:rsidRDefault="004D1418" w:rsidP="00D54B96"/>
    <w:p w14:paraId="065305D2" w14:textId="4C1A5ADE" w:rsidR="004D1418" w:rsidRDefault="004D1418" w:rsidP="00D54B96"/>
    <w:p w14:paraId="2A1CE146" w14:textId="416C2376" w:rsidR="004D1418" w:rsidRDefault="004D1418" w:rsidP="00D54B96"/>
    <w:p w14:paraId="6C994267" w14:textId="23E0E92E" w:rsidR="004D1418" w:rsidRDefault="004D1418" w:rsidP="00D54B96"/>
    <w:p w14:paraId="065E4189" w14:textId="03AC194D" w:rsidR="004D1418" w:rsidRDefault="004D1418" w:rsidP="00D54B96"/>
    <w:p w14:paraId="7C535E6F" w14:textId="44B89008" w:rsidR="004D1418" w:rsidRDefault="004D1418" w:rsidP="00D54B96"/>
    <w:p w14:paraId="777A5267" w14:textId="0394A0D0" w:rsidR="004D1418" w:rsidRDefault="004D1418" w:rsidP="004D1418">
      <w:pPr>
        <w:jc w:val="center"/>
      </w:pPr>
      <w:r>
        <w:rPr>
          <w:noProof/>
        </w:rPr>
        <w:lastRenderedPageBreak/>
        <w:drawing>
          <wp:inline distT="0" distB="0" distL="0" distR="0" wp14:anchorId="08705E0C" wp14:editId="5F930C87">
            <wp:extent cx="2438400" cy="125775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6196" cy="1261777"/>
                    </a:xfrm>
                    <a:prstGeom prst="rect">
                      <a:avLst/>
                    </a:prstGeom>
                    <a:noFill/>
                    <a:ln>
                      <a:noFill/>
                    </a:ln>
                  </pic:spPr>
                </pic:pic>
              </a:graphicData>
            </a:graphic>
          </wp:inline>
        </w:drawing>
      </w:r>
    </w:p>
    <w:p w14:paraId="3336C6DC" w14:textId="703E2317" w:rsidR="004D1418" w:rsidRDefault="004D1418" w:rsidP="00D54B96"/>
    <w:p w14:paraId="1AD50F30" w14:textId="77777777" w:rsidR="004D1418" w:rsidRDefault="004D1418" w:rsidP="00D54B96"/>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088"/>
      </w:tblGrid>
      <w:tr w:rsidR="00D54B96" w:rsidRPr="0084288F" w14:paraId="344BA509" w14:textId="77777777" w:rsidTr="00D54B96">
        <w:tc>
          <w:tcPr>
            <w:tcW w:w="8856" w:type="dxa"/>
            <w:gridSpan w:val="2"/>
            <w:shd w:val="clear" w:color="auto" w:fill="CCCCCC"/>
          </w:tcPr>
          <w:p w14:paraId="36347F98" w14:textId="77777777" w:rsidR="00D54B96" w:rsidRPr="00C66DD5" w:rsidRDefault="00D54B96" w:rsidP="00D54B96">
            <w:pPr>
              <w:rPr>
                <w:rFonts w:ascii="Arial" w:hAnsi="Arial" w:cs="Arial"/>
                <w:b/>
                <w:bCs/>
                <w:lang w:eastAsia="en-US"/>
              </w:rPr>
            </w:pPr>
            <w:bookmarkStart w:id="15" w:name="_Toc247355463"/>
            <w:bookmarkStart w:id="16" w:name="_Toc247612777"/>
            <w:r w:rsidRPr="00C66DD5">
              <w:rPr>
                <w:rFonts w:ascii="Arial" w:hAnsi="Arial" w:cs="Arial"/>
                <w:b/>
                <w:bCs/>
              </w:rPr>
              <w:t>10. Providing Consultation</w:t>
            </w:r>
            <w:bookmarkEnd w:id="15"/>
            <w:bookmarkEnd w:id="16"/>
          </w:p>
          <w:p w14:paraId="170FBD18" w14:textId="77777777" w:rsidR="00D54B96" w:rsidRDefault="00D54B96" w:rsidP="00D54B96">
            <w:pPr>
              <w:rPr>
                <w:rFonts w:ascii="Arial" w:hAnsi="Arial" w:cs="Arial"/>
                <w:b/>
                <w:sz w:val="16"/>
                <w:szCs w:val="16"/>
              </w:rPr>
            </w:pPr>
          </w:p>
          <w:p w14:paraId="51D5F126" w14:textId="77777777" w:rsidR="00D54B96" w:rsidRPr="004F3CDD" w:rsidRDefault="00D54B96" w:rsidP="00D54B96">
            <w:pPr>
              <w:rPr>
                <w:rFonts w:ascii="Arial" w:hAnsi="Arial" w:cs="Arial"/>
                <w:sz w:val="20"/>
                <w:szCs w:val="20"/>
              </w:rPr>
            </w:pPr>
            <w:r w:rsidRPr="004F3CDD">
              <w:rPr>
                <w:rFonts w:ascii="Arial" w:hAnsi="Arial" w:cs="Arial"/>
                <w:b/>
                <w:sz w:val="20"/>
                <w:szCs w:val="20"/>
              </w:rPr>
              <w:t xml:space="preserve">Definition: </w:t>
            </w:r>
            <w:r w:rsidRPr="004F3CDD">
              <w:rPr>
                <w:rFonts w:ascii="Arial" w:hAnsi="Arial" w:cs="Arial"/>
                <w:sz w:val="20"/>
                <w:szCs w:val="20"/>
              </w:rPr>
              <w:t>Partners with clients to identify and resolve complex and sensitive issues.</w:t>
            </w:r>
          </w:p>
          <w:p w14:paraId="179117D3" w14:textId="77777777" w:rsidR="00D54B96" w:rsidRDefault="00D54B96" w:rsidP="00D54B96">
            <w:pPr>
              <w:rPr>
                <w:rFonts w:ascii="Arial" w:hAnsi="Arial" w:cs="Arial"/>
                <w:sz w:val="16"/>
                <w:szCs w:val="16"/>
                <w:lang w:val="en-US" w:eastAsia="en-US"/>
              </w:rPr>
            </w:pPr>
          </w:p>
        </w:tc>
      </w:tr>
      <w:tr w:rsidR="00D54B96" w14:paraId="274E3272" w14:textId="77777777" w:rsidTr="00D54B96">
        <w:tc>
          <w:tcPr>
            <w:tcW w:w="8856" w:type="dxa"/>
            <w:gridSpan w:val="2"/>
          </w:tcPr>
          <w:p w14:paraId="55072AA0" w14:textId="77777777" w:rsidR="00D54B96" w:rsidRPr="004F3CDD" w:rsidRDefault="00D54B96" w:rsidP="00D54B96">
            <w:pPr>
              <w:rPr>
                <w:rFonts w:ascii="Arial" w:hAnsi="Arial" w:cs="Arial"/>
                <w:b/>
                <w:sz w:val="20"/>
                <w:szCs w:val="20"/>
                <w:lang w:eastAsia="en-US"/>
              </w:rPr>
            </w:pPr>
            <w:r w:rsidRPr="004F3CDD">
              <w:rPr>
                <w:rFonts w:ascii="Arial" w:hAnsi="Arial" w:cs="Arial"/>
                <w:b/>
                <w:sz w:val="20"/>
                <w:szCs w:val="20"/>
              </w:rPr>
              <w:t>Key Actions</w:t>
            </w:r>
          </w:p>
          <w:p w14:paraId="0EFB2C98" w14:textId="77777777" w:rsidR="00D54B96" w:rsidRPr="004F3CDD" w:rsidRDefault="00D54B96" w:rsidP="00D54B96">
            <w:pPr>
              <w:rPr>
                <w:rFonts w:ascii="Arial" w:hAnsi="Arial" w:cs="Arial"/>
                <w:sz w:val="20"/>
                <w:szCs w:val="20"/>
              </w:rPr>
            </w:pPr>
          </w:p>
          <w:p w14:paraId="54EA8F58" w14:textId="77777777" w:rsidR="00D54B96" w:rsidRPr="004F3CDD" w:rsidRDefault="00D54B96" w:rsidP="00D54B96">
            <w:pPr>
              <w:numPr>
                <w:ilvl w:val="0"/>
                <w:numId w:val="9"/>
              </w:numPr>
              <w:rPr>
                <w:rFonts w:ascii="Arial" w:hAnsi="Arial" w:cs="Arial"/>
                <w:sz w:val="20"/>
                <w:szCs w:val="20"/>
              </w:rPr>
            </w:pPr>
            <w:r w:rsidRPr="004F3CDD">
              <w:rPr>
                <w:rFonts w:ascii="Arial" w:hAnsi="Arial" w:cs="Arial"/>
                <w:sz w:val="20"/>
                <w:szCs w:val="20"/>
              </w:rPr>
              <w:t>Identifies issues</w:t>
            </w:r>
            <w:r>
              <w:rPr>
                <w:rFonts w:ascii="Arial" w:hAnsi="Arial" w:cs="Arial"/>
                <w:sz w:val="20"/>
                <w:szCs w:val="20"/>
              </w:rPr>
              <w:t xml:space="preserve"> </w:t>
            </w:r>
            <w:r w:rsidRPr="004F3CDD">
              <w:rPr>
                <w:rFonts w:ascii="Arial" w:hAnsi="Arial" w:cs="Arial"/>
                <w:sz w:val="20"/>
                <w:szCs w:val="20"/>
              </w:rPr>
              <w:t xml:space="preserve">- </w:t>
            </w:r>
            <w:proofErr w:type="gramStart"/>
            <w:r w:rsidRPr="004F3CDD">
              <w:rPr>
                <w:rFonts w:ascii="Arial" w:hAnsi="Arial" w:cs="Arial"/>
                <w:sz w:val="20"/>
                <w:szCs w:val="20"/>
              </w:rPr>
              <w:t>is able to</w:t>
            </w:r>
            <w:proofErr w:type="gramEnd"/>
            <w:r w:rsidRPr="004F3CDD">
              <w:rPr>
                <w:rFonts w:ascii="Arial" w:hAnsi="Arial" w:cs="Arial"/>
                <w:sz w:val="20"/>
                <w:szCs w:val="20"/>
              </w:rPr>
              <w:t xml:space="preserve"> find issues, options and desired outcomes, then develops a clear picture of the needs and best options.</w:t>
            </w:r>
          </w:p>
          <w:p w14:paraId="458A11CA" w14:textId="77777777" w:rsidR="00D54B96" w:rsidRPr="004F3CDD" w:rsidRDefault="00D54B96" w:rsidP="00D54B96">
            <w:pPr>
              <w:numPr>
                <w:ilvl w:val="0"/>
                <w:numId w:val="9"/>
              </w:numPr>
              <w:rPr>
                <w:rFonts w:ascii="Arial" w:hAnsi="Arial" w:cs="Arial"/>
                <w:sz w:val="20"/>
                <w:szCs w:val="20"/>
              </w:rPr>
            </w:pPr>
            <w:r w:rsidRPr="004F3CDD">
              <w:rPr>
                <w:rFonts w:ascii="Arial" w:hAnsi="Arial" w:cs="Arial"/>
                <w:sz w:val="20"/>
                <w:szCs w:val="20"/>
              </w:rPr>
              <w:t>Seeks solutions</w:t>
            </w:r>
            <w:r>
              <w:rPr>
                <w:rFonts w:ascii="Arial" w:hAnsi="Arial" w:cs="Arial"/>
                <w:sz w:val="20"/>
                <w:szCs w:val="20"/>
              </w:rPr>
              <w:t xml:space="preserve"> </w:t>
            </w:r>
            <w:r w:rsidRPr="004F3CDD">
              <w:rPr>
                <w:rFonts w:ascii="Arial" w:hAnsi="Arial" w:cs="Arial"/>
                <w:sz w:val="20"/>
                <w:szCs w:val="20"/>
              </w:rPr>
              <w:t>- searches for practical and effective solutions and explains where, when, why and how to implement those options.</w:t>
            </w:r>
          </w:p>
          <w:p w14:paraId="5CD93EA9" w14:textId="77777777" w:rsidR="00D54B96" w:rsidRPr="004F3CDD" w:rsidRDefault="00D54B96" w:rsidP="00D54B96">
            <w:pPr>
              <w:numPr>
                <w:ilvl w:val="0"/>
                <w:numId w:val="9"/>
              </w:numPr>
              <w:rPr>
                <w:rFonts w:ascii="Arial" w:hAnsi="Arial" w:cs="Arial"/>
                <w:sz w:val="20"/>
                <w:szCs w:val="20"/>
              </w:rPr>
            </w:pPr>
            <w:r w:rsidRPr="004F3CDD">
              <w:rPr>
                <w:rFonts w:ascii="Arial" w:hAnsi="Arial" w:cs="Arial"/>
                <w:sz w:val="20"/>
                <w:szCs w:val="20"/>
              </w:rPr>
              <w:t>Helps</w:t>
            </w:r>
            <w:r>
              <w:rPr>
                <w:rFonts w:ascii="Arial" w:hAnsi="Arial" w:cs="Arial"/>
                <w:sz w:val="20"/>
                <w:szCs w:val="20"/>
              </w:rPr>
              <w:t xml:space="preserve"> </w:t>
            </w:r>
            <w:r w:rsidRPr="004F3CDD">
              <w:rPr>
                <w:rFonts w:ascii="Arial" w:hAnsi="Arial" w:cs="Arial"/>
                <w:sz w:val="20"/>
                <w:szCs w:val="20"/>
              </w:rPr>
              <w:t xml:space="preserve">- </w:t>
            </w:r>
            <w:proofErr w:type="gramStart"/>
            <w:r w:rsidRPr="004F3CDD">
              <w:rPr>
                <w:rFonts w:ascii="Arial" w:hAnsi="Arial" w:cs="Arial"/>
                <w:sz w:val="20"/>
                <w:szCs w:val="20"/>
              </w:rPr>
              <w:t>is able to</w:t>
            </w:r>
            <w:proofErr w:type="gramEnd"/>
            <w:r w:rsidRPr="004F3CDD">
              <w:rPr>
                <w:rFonts w:ascii="Arial" w:hAnsi="Arial" w:cs="Arial"/>
                <w:sz w:val="20"/>
                <w:szCs w:val="20"/>
              </w:rPr>
              <w:t xml:space="preserve"> assist with the handling of complex and sensitive issues keeping best interests in mind and advising on best practices.</w:t>
            </w:r>
          </w:p>
          <w:p w14:paraId="1545AFCA" w14:textId="77777777" w:rsidR="00D54B96" w:rsidRPr="004F3CDD" w:rsidRDefault="00D54B96" w:rsidP="00D54B96">
            <w:pPr>
              <w:numPr>
                <w:ilvl w:val="0"/>
                <w:numId w:val="9"/>
              </w:numPr>
              <w:rPr>
                <w:rFonts w:ascii="Arial" w:hAnsi="Arial" w:cs="Arial"/>
                <w:sz w:val="20"/>
                <w:szCs w:val="20"/>
              </w:rPr>
            </w:pPr>
            <w:r w:rsidRPr="004F3CDD">
              <w:rPr>
                <w:rFonts w:ascii="Arial" w:hAnsi="Arial" w:cs="Arial"/>
                <w:sz w:val="20"/>
                <w:szCs w:val="20"/>
              </w:rPr>
              <w:t>Is committed</w:t>
            </w:r>
            <w:r>
              <w:rPr>
                <w:rFonts w:ascii="Arial" w:hAnsi="Arial" w:cs="Arial"/>
                <w:sz w:val="20"/>
                <w:szCs w:val="20"/>
              </w:rPr>
              <w:t xml:space="preserve"> </w:t>
            </w:r>
            <w:r w:rsidRPr="004F3CDD">
              <w:rPr>
                <w:rFonts w:ascii="Arial" w:hAnsi="Arial" w:cs="Arial"/>
                <w:sz w:val="20"/>
                <w:szCs w:val="20"/>
              </w:rPr>
              <w:t>- sees solutions through and continues to help long after initial issue is resolved to ensure desired outcome is attained.</w:t>
            </w:r>
          </w:p>
          <w:p w14:paraId="2D759C6B" w14:textId="77777777" w:rsidR="00D54B96" w:rsidRPr="004F3CDD" w:rsidRDefault="00D54B96" w:rsidP="00D54B96">
            <w:pPr>
              <w:numPr>
                <w:ilvl w:val="0"/>
                <w:numId w:val="9"/>
              </w:numPr>
              <w:rPr>
                <w:rFonts w:ascii="Arial" w:hAnsi="Arial" w:cs="Arial"/>
                <w:sz w:val="20"/>
                <w:szCs w:val="20"/>
              </w:rPr>
            </w:pPr>
            <w:r w:rsidRPr="004F3CDD">
              <w:rPr>
                <w:rFonts w:ascii="Arial" w:hAnsi="Arial" w:cs="Arial"/>
                <w:sz w:val="20"/>
                <w:szCs w:val="20"/>
              </w:rPr>
              <w:t>Is proactive</w:t>
            </w:r>
            <w:r>
              <w:rPr>
                <w:rFonts w:ascii="Arial" w:hAnsi="Arial" w:cs="Arial"/>
                <w:sz w:val="20"/>
                <w:szCs w:val="20"/>
              </w:rPr>
              <w:t xml:space="preserve"> </w:t>
            </w:r>
            <w:r w:rsidRPr="004F3CDD">
              <w:rPr>
                <w:rFonts w:ascii="Arial" w:hAnsi="Arial" w:cs="Arial"/>
                <w:sz w:val="20"/>
                <w:szCs w:val="20"/>
              </w:rPr>
              <w:t>- recognizes trends that will affect clients and communicates them so they can be prepared for challenges, develops new services and models in line with those needs.</w:t>
            </w:r>
          </w:p>
          <w:p w14:paraId="13FE8C04" w14:textId="77777777" w:rsidR="00D54B96" w:rsidRDefault="00D54B96" w:rsidP="00D54B96">
            <w:pPr>
              <w:ind w:left="360"/>
              <w:rPr>
                <w:rFonts w:ascii="Arial" w:hAnsi="Arial" w:cs="Arial"/>
                <w:sz w:val="16"/>
                <w:szCs w:val="16"/>
                <w:lang w:eastAsia="en-US"/>
              </w:rPr>
            </w:pPr>
          </w:p>
        </w:tc>
      </w:tr>
      <w:tr w:rsidR="00D54B96" w14:paraId="31B3C200" w14:textId="77777777" w:rsidTr="00D54B96">
        <w:tc>
          <w:tcPr>
            <w:tcW w:w="6768" w:type="dxa"/>
          </w:tcPr>
          <w:p w14:paraId="7DF213B4"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Unacceptable</w:t>
            </w:r>
          </w:p>
        </w:tc>
        <w:tc>
          <w:tcPr>
            <w:tcW w:w="2088" w:type="dxa"/>
            <w:vAlign w:val="center"/>
          </w:tcPr>
          <w:p w14:paraId="4AEAEDDB" w14:textId="77777777" w:rsidR="00D54B96" w:rsidRPr="004F3CDD" w:rsidRDefault="00D54B96" w:rsidP="00D54B96">
            <w:pPr>
              <w:spacing w:before="60" w:after="60"/>
              <w:jc w:val="center"/>
              <w:rPr>
                <w:rFonts w:ascii="Arial" w:hAnsi="Arial" w:cs="Arial"/>
                <w:b/>
                <w:sz w:val="22"/>
                <w:szCs w:val="22"/>
              </w:rPr>
            </w:pPr>
            <w:r w:rsidRPr="004F3CDD">
              <w:rPr>
                <w:rFonts w:ascii="Arial" w:hAnsi="Arial" w:cs="Arial"/>
                <w:b/>
                <w:sz w:val="22"/>
                <w:szCs w:val="22"/>
              </w:rPr>
              <w:t>1</w:t>
            </w:r>
          </w:p>
        </w:tc>
      </w:tr>
      <w:tr w:rsidR="00D54B96" w14:paraId="7EA7BB1A" w14:textId="77777777" w:rsidTr="00D54B96">
        <w:tc>
          <w:tcPr>
            <w:tcW w:w="6768" w:type="dxa"/>
          </w:tcPr>
          <w:p w14:paraId="582652DD"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Needs Improvement</w:t>
            </w:r>
          </w:p>
        </w:tc>
        <w:tc>
          <w:tcPr>
            <w:tcW w:w="2088" w:type="dxa"/>
            <w:vAlign w:val="center"/>
          </w:tcPr>
          <w:p w14:paraId="5145D275" w14:textId="77777777" w:rsidR="00D54B96" w:rsidRPr="004F3CDD" w:rsidRDefault="00D54B96" w:rsidP="00D54B96">
            <w:pPr>
              <w:spacing w:before="60" w:after="60"/>
              <w:jc w:val="center"/>
              <w:rPr>
                <w:rFonts w:ascii="Arial" w:hAnsi="Arial" w:cs="Arial"/>
                <w:b/>
                <w:sz w:val="22"/>
                <w:szCs w:val="22"/>
              </w:rPr>
            </w:pPr>
            <w:r w:rsidRPr="004F3CDD">
              <w:rPr>
                <w:rFonts w:ascii="Arial" w:hAnsi="Arial" w:cs="Arial"/>
                <w:b/>
                <w:sz w:val="22"/>
                <w:szCs w:val="22"/>
              </w:rPr>
              <w:t>2</w:t>
            </w:r>
          </w:p>
        </w:tc>
      </w:tr>
      <w:tr w:rsidR="00D54B96" w14:paraId="045CF123" w14:textId="77777777" w:rsidTr="00D54B96">
        <w:tc>
          <w:tcPr>
            <w:tcW w:w="6768" w:type="dxa"/>
          </w:tcPr>
          <w:p w14:paraId="03C1C42B"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Meets Expectations</w:t>
            </w:r>
          </w:p>
        </w:tc>
        <w:tc>
          <w:tcPr>
            <w:tcW w:w="2088" w:type="dxa"/>
            <w:vAlign w:val="center"/>
          </w:tcPr>
          <w:p w14:paraId="3B8F5281" w14:textId="77777777" w:rsidR="00D54B96" w:rsidRPr="004F3CDD" w:rsidRDefault="00D54B96" w:rsidP="00D54B96">
            <w:pPr>
              <w:spacing w:before="60" w:after="60"/>
              <w:jc w:val="center"/>
              <w:rPr>
                <w:rFonts w:ascii="Arial" w:hAnsi="Arial" w:cs="Arial"/>
                <w:b/>
                <w:sz w:val="22"/>
                <w:szCs w:val="22"/>
              </w:rPr>
            </w:pPr>
            <w:r w:rsidRPr="004F3CDD">
              <w:rPr>
                <w:rFonts w:ascii="Arial" w:hAnsi="Arial" w:cs="Arial"/>
                <w:b/>
                <w:sz w:val="22"/>
                <w:szCs w:val="22"/>
              </w:rPr>
              <w:t>3</w:t>
            </w:r>
          </w:p>
        </w:tc>
      </w:tr>
      <w:tr w:rsidR="00D54B96" w14:paraId="2D8B12A3" w14:textId="77777777" w:rsidTr="00D54B96">
        <w:tc>
          <w:tcPr>
            <w:tcW w:w="6768" w:type="dxa"/>
          </w:tcPr>
          <w:p w14:paraId="7C9B901F"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Exceeds Expectations</w:t>
            </w:r>
          </w:p>
        </w:tc>
        <w:tc>
          <w:tcPr>
            <w:tcW w:w="2088" w:type="dxa"/>
            <w:vAlign w:val="center"/>
          </w:tcPr>
          <w:p w14:paraId="76F4EF3E" w14:textId="77777777" w:rsidR="00D54B96" w:rsidRPr="004F3CDD" w:rsidRDefault="00D54B96" w:rsidP="00D54B96">
            <w:pPr>
              <w:spacing w:before="60" w:after="60"/>
              <w:jc w:val="center"/>
              <w:rPr>
                <w:rFonts w:ascii="Arial" w:hAnsi="Arial" w:cs="Arial"/>
                <w:b/>
                <w:sz w:val="22"/>
                <w:szCs w:val="22"/>
              </w:rPr>
            </w:pPr>
            <w:r w:rsidRPr="004F3CDD">
              <w:rPr>
                <w:rFonts w:ascii="Arial" w:hAnsi="Arial" w:cs="Arial"/>
                <w:b/>
                <w:sz w:val="22"/>
                <w:szCs w:val="22"/>
              </w:rPr>
              <w:t>4</w:t>
            </w:r>
          </w:p>
        </w:tc>
      </w:tr>
      <w:tr w:rsidR="00D54B96" w14:paraId="7A6D3723" w14:textId="77777777" w:rsidTr="00D54B96">
        <w:trPr>
          <w:trHeight w:val="2299"/>
        </w:trPr>
        <w:tc>
          <w:tcPr>
            <w:tcW w:w="8856" w:type="dxa"/>
            <w:gridSpan w:val="2"/>
          </w:tcPr>
          <w:p w14:paraId="4B56CD75" w14:textId="77777777" w:rsidR="00D54B96" w:rsidRPr="004F3CDD" w:rsidRDefault="00D54B96" w:rsidP="00D54B96">
            <w:pPr>
              <w:spacing w:before="60" w:after="60"/>
              <w:rPr>
                <w:rFonts w:ascii="Arial" w:hAnsi="Arial" w:cs="Arial"/>
                <w:sz w:val="22"/>
                <w:szCs w:val="22"/>
              </w:rPr>
            </w:pPr>
            <w:r w:rsidRPr="004F3CDD">
              <w:rPr>
                <w:rFonts w:ascii="Arial" w:hAnsi="Arial" w:cs="Arial"/>
                <w:sz w:val="22"/>
                <w:szCs w:val="22"/>
              </w:rPr>
              <w:t>Comments:</w:t>
            </w:r>
          </w:p>
          <w:p w14:paraId="5C14DDF7" w14:textId="77777777" w:rsidR="00D54B96" w:rsidRPr="004F3CDD" w:rsidRDefault="00D54B96" w:rsidP="00D54B96">
            <w:pPr>
              <w:spacing w:before="60" w:after="60"/>
              <w:rPr>
                <w:rFonts w:ascii="Arial" w:hAnsi="Arial" w:cs="Arial"/>
                <w:sz w:val="22"/>
                <w:szCs w:val="22"/>
              </w:rPr>
            </w:pPr>
          </w:p>
          <w:p w14:paraId="27942C1E" w14:textId="77777777" w:rsidR="00D54B96" w:rsidRPr="004F3CDD" w:rsidRDefault="00D54B96" w:rsidP="00D54B96">
            <w:pPr>
              <w:spacing w:before="60" w:after="60"/>
              <w:rPr>
                <w:rFonts w:ascii="Arial" w:hAnsi="Arial" w:cs="Arial"/>
                <w:sz w:val="22"/>
                <w:szCs w:val="22"/>
              </w:rPr>
            </w:pPr>
          </w:p>
        </w:tc>
      </w:tr>
    </w:tbl>
    <w:p w14:paraId="2B494DA5" w14:textId="27549094" w:rsidR="00D54B96" w:rsidRDefault="00D54B96" w:rsidP="00D54B96"/>
    <w:p w14:paraId="723B4911" w14:textId="676F0011" w:rsidR="004D1418" w:rsidRDefault="004D1418" w:rsidP="00D54B96"/>
    <w:p w14:paraId="286285C9" w14:textId="66B3424A" w:rsidR="004D1418" w:rsidRDefault="004D1418" w:rsidP="00D54B96"/>
    <w:p w14:paraId="0602FBA9" w14:textId="3B7D2FA7" w:rsidR="004D1418" w:rsidRDefault="004D1418" w:rsidP="00D54B96"/>
    <w:p w14:paraId="4C99E86B" w14:textId="4776270A" w:rsidR="004D1418" w:rsidRDefault="004D1418" w:rsidP="00D54B96"/>
    <w:p w14:paraId="1AC48021" w14:textId="7F742F20" w:rsidR="004D1418" w:rsidRDefault="004D1418" w:rsidP="00D54B96"/>
    <w:p w14:paraId="2740E739" w14:textId="7FF32E46" w:rsidR="004D1418" w:rsidRDefault="004D1418" w:rsidP="00D54B96"/>
    <w:p w14:paraId="2F4338F4" w14:textId="40ECB67E" w:rsidR="004D1418" w:rsidRDefault="004D1418" w:rsidP="00D54B96"/>
    <w:p w14:paraId="5421CF0C" w14:textId="3010DFF1" w:rsidR="004D1418" w:rsidRDefault="004D1418" w:rsidP="00D54B96"/>
    <w:p w14:paraId="126BFF90" w14:textId="11219F23" w:rsidR="004D1418" w:rsidRDefault="004D1418" w:rsidP="004D1418">
      <w:pPr>
        <w:jc w:val="center"/>
      </w:pPr>
      <w:r>
        <w:rPr>
          <w:noProof/>
        </w:rPr>
        <w:lastRenderedPageBreak/>
        <w:drawing>
          <wp:inline distT="0" distB="0" distL="0" distR="0" wp14:anchorId="50A7C2BF" wp14:editId="67515C3B">
            <wp:extent cx="2476500" cy="127740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7754" cy="1283213"/>
                    </a:xfrm>
                    <a:prstGeom prst="rect">
                      <a:avLst/>
                    </a:prstGeom>
                    <a:noFill/>
                    <a:ln>
                      <a:noFill/>
                    </a:ln>
                  </pic:spPr>
                </pic:pic>
              </a:graphicData>
            </a:graphic>
          </wp:inline>
        </w:drawing>
      </w:r>
    </w:p>
    <w:p w14:paraId="020E83D9" w14:textId="01E4DD8C" w:rsidR="004D1418" w:rsidRDefault="004D1418" w:rsidP="00D54B96"/>
    <w:p w14:paraId="441402CD" w14:textId="77777777" w:rsidR="004D1418" w:rsidRDefault="004D1418" w:rsidP="00D54B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299"/>
      </w:tblGrid>
      <w:tr w:rsidR="00D54B96" w:rsidRPr="0084288F" w14:paraId="1406CC57" w14:textId="77777777" w:rsidTr="00D54B96">
        <w:tc>
          <w:tcPr>
            <w:tcW w:w="9067" w:type="dxa"/>
            <w:gridSpan w:val="2"/>
            <w:shd w:val="clear" w:color="auto" w:fill="CCCCCC"/>
          </w:tcPr>
          <w:p w14:paraId="5C5E65A6" w14:textId="77777777" w:rsidR="00D54B96" w:rsidRPr="00C66DD5" w:rsidRDefault="00D54B96" w:rsidP="00D54B96">
            <w:pPr>
              <w:pStyle w:val="Heading1"/>
              <w:rPr>
                <w:sz w:val="24"/>
                <w:szCs w:val="24"/>
              </w:rPr>
            </w:pPr>
            <w:r w:rsidRPr="00C66DD5">
              <w:rPr>
                <w:sz w:val="24"/>
                <w:szCs w:val="24"/>
              </w:rPr>
              <w:t>11. Ethics and Integrity</w:t>
            </w:r>
          </w:p>
          <w:p w14:paraId="2C6E6B85" w14:textId="77777777" w:rsidR="00D54B96" w:rsidRPr="00745E53" w:rsidRDefault="00D54B96" w:rsidP="00D54B96">
            <w:pPr>
              <w:pStyle w:val="NoSpacing"/>
              <w:rPr>
                <w:rFonts w:ascii="Arial" w:hAnsi="Arial" w:cs="Arial"/>
                <w:b/>
                <w:sz w:val="16"/>
                <w:szCs w:val="16"/>
              </w:rPr>
            </w:pPr>
          </w:p>
          <w:p w14:paraId="231F9B78" w14:textId="77777777" w:rsidR="00D54B96" w:rsidRPr="00144FC0" w:rsidRDefault="00D54B96" w:rsidP="00D54B96">
            <w:pPr>
              <w:pStyle w:val="NoSpacing"/>
              <w:rPr>
                <w:rFonts w:ascii="Arial" w:hAnsi="Arial" w:cs="Arial"/>
                <w:sz w:val="20"/>
                <w:szCs w:val="20"/>
              </w:rPr>
            </w:pPr>
            <w:r w:rsidRPr="00144FC0">
              <w:rPr>
                <w:rFonts w:ascii="Arial" w:hAnsi="Arial" w:cs="Arial"/>
                <w:b/>
                <w:sz w:val="20"/>
                <w:szCs w:val="20"/>
              </w:rPr>
              <w:t xml:space="preserve">Definition: </w:t>
            </w:r>
            <w:r w:rsidRPr="00144FC0">
              <w:rPr>
                <w:rFonts w:ascii="Arial" w:hAnsi="Arial" w:cs="Arial"/>
                <w:sz w:val="20"/>
                <w:szCs w:val="20"/>
              </w:rPr>
              <w:t>Earns the trust and respect of others through consistent honesty and professionalism in all interactions. Diplomatically handles challenging or tense interpersonal situations</w:t>
            </w:r>
          </w:p>
          <w:p w14:paraId="0E9C0F62" w14:textId="77777777" w:rsidR="00D54B96" w:rsidRPr="00745E53" w:rsidRDefault="00D54B96" w:rsidP="00D54B96">
            <w:pPr>
              <w:rPr>
                <w:rFonts w:ascii="Arial" w:hAnsi="Arial" w:cs="Arial"/>
                <w:sz w:val="16"/>
                <w:szCs w:val="16"/>
                <w:u w:val="single"/>
              </w:rPr>
            </w:pPr>
          </w:p>
        </w:tc>
      </w:tr>
      <w:tr w:rsidR="00D54B96" w14:paraId="02E1DC06" w14:textId="77777777" w:rsidTr="00D54B96">
        <w:trPr>
          <w:trHeight w:val="1970"/>
        </w:trPr>
        <w:tc>
          <w:tcPr>
            <w:tcW w:w="9067" w:type="dxa"/>
            <w:gridSpan w:val="2"/>
          </w:tcPr>
          <w:p w14:paraId="63D9DFBF" w14:textId="77777777" w:rsidR="00D54B96" w:rsidRPr="00745E53" w:rsidRDefault="00D54B96" w:rsidP="00D54B96">
            <w:pPr>
              <w:pStyle w:val="NoSpacing"/>
              <w:rPr>
                <w:rFonts w:ascii="Arial" w:hAnsi="Arial" w:cs="Arial"/>
                <w:sz w:val="16"/>
                <w:szCs w:val="16"/>
                <w:u w:val="single"/>
              </w:rPr>
            </w:pPr>
          </w:p>
          <w:p w14:paraId="3869A0CB" w14:textId="77777777" w:rsidR="00D54B96" w:rsidRPr="00144FC0" w:rsidRDefault="00D54B96" w:rsidP="00D54B96">
            <w:pPr>
              <w:pStyle w:val="NoSpacing"/>
              <w:rPr>
                <w:rFonts w:ascii="Arial" w:hAnsi="Arial" w:cs="Arial"/>
                <w:b/>
                <w:sz w:val="20"/>
                <w:szCs w:val="20"/>
              </w:rPr>
            </w:pPr>
            <w:r w:rsidRPr="00144FC0">
              <w:rPr>
                <w:rFonts w:ascii="Arial" w:hAnsi="Arial" w:cs="Arial"/>
                <w:b/>
                <w:sz w:val="20"/>
                <w:szCs w:val="20"/>
              </w:rPr>
              <w:t xml:space="preserve">Key Actions </w:t>
            </w:r>
          </w:p>
          <w:p w14:paraId="474A4FA2" w14:textId="77777777" w:rsidR="00D54B96" w:rsidRPr="00144FC0" w:rsidRDefault="00D54B96" w:rsidP="00D54B96">
            <w:pPr>
              <w:pStyle w:val="NoSpacing"/>
              <w:rPr>
                <w:rFonts w:ascii="Arial" w:hAnsi="Arial" w:cs="Arial"/>
                <w:sz w:val="20"/>
                <w:szCs w:val="20"/>
                <w:u w:val="single"/>
              </w:rPr>
            </w:pPr>
          </w:p>
          <w:p w14:paraId="08DDC30F" w14:textId="77777777" w:rsidR="00D54B96" w:rsidRPr="00144FC0" w:rsidRDefault="00D54B96" w:rsidP="00D54B96">
            <w:pPr>
              <w:pStyle w:val="NoSpacing"/>
              <w:numPr>
                <w:ilvl w:val="0"/>
                <w:numId w:val="10"/>
              </w:numPr>
              <w:rPr>
                <w:rFonts w:ascii="Arial" w:hAnsi="Arial" w:cs="Arial"/>
                <w:sz w:val="20"/>
                <w:szCs w:val="20"/>
                <w:u w:val="single"/>
              </w:rPr>
            </w:pPr>
            <w:r w:rsidRPr="00144FC0">
              <w:rPr>
                <w:rFonts w:ascii="Arial" w:hAnsi="Arial" w:cs="Arial"/>
                <w:sz w:val="20"/>
                <w:szCs w:val="20"/>
              </w:rPr>
              <w:t>Shows respect -</w:t>
            </w:r>
            <w:r>
              <w:rPr>
                <w:rFonts w:ascii="Arial" w:hAnsi="Arial" w:cs="Arial"/>
                <w:sz w:val="20"/>
                <w:szCs w:val="20"/>
              </w:rPr>
              <w:t xml:space="preserve"> </w:t>
            </w:r>
            <w:r w:rsidRPr="00144FC0">
              <w:rPr>
                <w:rFonts w:ascii="Arial" w:hAnsi="Arial" w:cs="Arial"/>
                <w:sz w:val="20"/>
                <w:szCs w:val="20"/>
              </w:rPr>
              <w:t>ensures that communication and actions are always professional.</w:t>
            </w:r>
          </w:p>
          <w:p w14:paraId="3E90DBAF" w14:textId="77777777" w:rsidR="00D54B96" w:rsidRPr="00144FC0" w:rsidRDefault="00D54B96" w:rsidP="00D54B96">
            <w:pPr>
              <w:pStyle w:val="NoSpacing"/>
              <w:numPr>
                <w:ilvl w:val="0"/>
                <w:numId w:val="10"/>
              </w:numPr>
              <w:rPr>
                <w:rFonts w:ascii="Arial" w:hAnsi="Arial" w:cs="Arial"/>
                <w:sz w:val="20"/>
                <w:szCs w:val="20"/>
                <w:u w:val="single"/>
              </w:rPr>
            </w:pPr>
            <w:r w:rsidRPr="00144FC0">
              <w:rPr>
                <w:rFonts w:ascii="Arial" w:hAnsi="Arial" w:cs="Arial"/>
                <w:sz w:val="20"/>
                <w:szCs w:val="20"/>
              </w:rPr>
              <w:t xml:space="preserve">Maintains confidentiality - </w:t>
            </w:r>
            <w:proofErr w:type="gramStart"/>
            <w:r w:rsidRPr="00144FC0">
              <w:rPr>
                <w:rFonts w:ascii="Arial" w:hAnsi="Arial" w:cs="Arial"/>
                <w:sz w:val="20"/>
                <w:szCs w:val="20"/>
              </w:rPr>
              <w:t>at all times</w:t>
            </w:r>
            <w:proofErr w:type="gramEnd"/>
            <w:r w:rsidRPr="00144FC0">
              <w:rPr>
                <w:rFonts w:ascii="Arial" w:hAnsi="Arial" w:cs="Arial"/>
                <w:sz w:val="20"/>
                <w:szCs w:val="20"/>
              </w:rPr>
              <w:t xml:space="preserve"> ensures that information available remains confidential.</w:t>
            </w:r>
          </w:p>
          <w:p w14:paraId="56489C1E" w14:textId="77777777" w:rsidR="00D54B96" w:rsidRPr="00144FC0" w:rsidRDefault="00D54B96" w:rsidP="00D54B96">
            <w:pPr>
              <w:pStyle w:val="NoSpacing"/>
              <w:numPr>
                <w:ilvl w:val="0"/>
                <w:numId w:val="10"/>
              </w:numPr>
              <w:rPr>
                <w:rFonts w:ascii="Arial" w:hAnsi="Arial" w:cs="Arial"/>
                <w:sz w:val="20"/>
                <w:szCs w:val="20"/>
                <w:u w:val="single"/>
              </w:rPr>
            </w:pPr>
            <w:r w:rsidRPr="00144FC0">
              <w:rPr>
                <w:rFonts w:ascii="Arial" w:hAnsi="Arial" w:cs="Arial"/>
                <w:sz w:val="20"/>
                <w:szCs w:val="20"/>
              </w:rPr>
              <w:t>Is honest and straightforward - communicates in a timely fashion while maintaining people’s self esteem.</w:t>
            </w:r>
          </w:p>
          <w:p w14:paraId="3A9A190B" w14:textId="77777777" w:rsidR="00D54B96" w:rsidRPr="00144FC0" w:rsidRDefault="00D54B96" w:rsidP="00D54B96">
            <w:pPr>
              <w:pStyle w:val="NoSpacing"/>
              <w:numPr>
                <w:ilvl w:val="0"/>
                <w:numId w:val="10"/>
              </w:numPr>
              <w:rPr>
                <w:rFonts w:ascii="Arial" w:hAnsi="Arial" w:cs="Arial"/>
                <w:sz w:val="20"/>
                <w:szCs w:val="20"/>
                <w:u w:val="single"/>
              </w:rPr>
            </w:pPr>
            <w:r w:rsidRPr="00144FC0">
              <w:rPr>
                <w:rFonts w:ascii="Arial" w:hAnsi="Arial" w:cs="Arial"/>
                <w:sz w:val="20"/>
                <w:szCs w:val="20"/>
              </w:rPr>
              <w:t>Honours commitments - ensures commitments are realistic and carried through. Says what they mean and means what they say.</w:t>
            </w:r>
          </w:p>
          <w:p w14:paraId="44BF9549" w14:textId="77777777" w:rsidR="00D54B96" w:rsidRPr="00144FC0" w:rsidRDefault="00D54B96" w:rsidP="00D54B96">
            <w:pPr>
              <w:pStyle w:val="NoSpacing"/>
              <w:numPr>
                <w:ilvl w:val="0"/>
                <w:numId w:val="10"/>
              </w:numPr>
              <w:rPr>
                <w:rFonts w:ascii="Arial" w:hAnsi="Arial" w:cs="Arial"/>
                <w:sz w:val="20"/>
                <w:szCs w:val="20"/>
                <w:u w:val="single"/>
              </w:rPr>
            </w:pPr>
            <w:r w:rsidRPr="00144FC0">
              <w:rPr>
                <w:rFonts w:ascii="Arial" w:hAnsi="Arial" w:cs="Arial"/>
                <w:sz w:val="20"/>
                <w:szCs w:val="20"/>
              </w:rPr>
              <w:t>Avoids situations that could be considered a conflict of interest.</w:t>
            </w:r>
          </w:p>
          <w:p w14:paraId="04CEE6A4" w14:textId="77777777" w:rsidR="00D54B96" w:rsidRPr="00144FC0" w:rsidRDefault="00D54B96" w:rsidP="00D54B96">
            <w:pPr>
              <w:pStyle w:val="NoSpacing"/>
              <w:numPr>
                <w:ilvl w:val="0"/>
                <w:numId w:val="10"/>
              </w:numPr>
              <w:rPr>
                <w:rFonts w:ascii="Arial" w:hAnsi="Arial" w:cs="Arial"/>
                <w:sz w:val="20"/>
                <w:szCs w:val="20"/>
                <w:u w:val="single"/>
              </w:rPr>
            </w:pPr>
            <w:r w:rsidRPr="00144FC0">
              <w:rPr>
                <w:rFonts w:ascii="Arial" w:hAnsi="Arial" w:cs="Arial"/>
                <w:sz w:val="20"/>
                <w:szCs w:val="20"/>
              </w:rPr>
              <w:t>Adheres to a set of core values that match those of the organization.</w:t>
            </w:r>
          </w:p>
          <w:p w14:paraId="1072E23F" w14:textId="77777777" w:rsidR="00D54B96" w:rsidRPr="00144FC0" w:rsidRDefault="00D54B96" w:rsidP="00D54B96">
            <w:pPr>
              <w:pStyle w:val="NoSpacing"/>
              <w:numPr>
                <w:ilvl w:val="0"/>
                <w:numId w:val="10"/>
              </w:numPr>
              <w:rPr>
                <w:rFonts w:ascii="Arial" w:hAnsi="Arial" w:cs="Arial"/>
                <w:sz w:val="20"/>
                <w:szCs w:val="20"/>
              </w:rPr>
            </w:pPr>
            <w:r w:rsidRPr="00144FC0">
              <w:rPr>
                <w:rFonts w:ascii="Arial" w:hAnsi="Arial" w:cs="Arial"/>
                <w:sz w:val="20"/>
                <w:szCs w:val="20"/>
              </w:rPr>
              <w:t>Is impartial - shows objectivity in decisions and actions.</w:t>
            </w:r>
          </w:p>
          <w:p w14:paraId="225E3500" w14:textId="77777777" w:rsidR="00D54B96" w:rsidRPr="00144FC0" w:rsidRDefault="00D54B96" w:rsidP="00D54B96">
            <w:pPr>
              <w:numPr>
                <w:ilvl w:val="0"/>
                <w:numId w:val="10"/>
              </w:numPr>
              <w:rPr>
                <w:rFonts w:ascii="Arial" w:hAnsi="Arial" w:cs="Arial"/>
                <w:sz w:val="20"/>
                <w:szCs w:val="20"/>
              </w:rPr>
            </w:pPr>
            <w:r w:rsidRPr="00144FC0">
              <w:rPr>
                <w:rFonts w:ascii="Arial" w:hAnsi="Arial" w:cs="Arial"/>
                <w:sz w:val="20"/>
                <w:szCs w:val="20"/>
              </w:rPr>
              <w:t xml:space="preserve">Strives to understand the data, the people, and their views before making decisions and </w:t>
            </w:r>
            <w:proofErr w:type="gramStart"/>
            <w:r w:rsidRPr="00144FC0">
              <w:rPr>
                <w:rFonts w:ascii="Arial" w:hAnsi="Arial" w:cs="Arial"/>
                <w:sz w:val="20"/>
                <w:szCs w:val="20"/>
              </w:rPr>
              <w:t>taking action</w:t>
            </w:r>
            <w:proofErr w:type="gramEnd"/>
            <w:r w:rsidRPr="00144FC0">
              <w:rPr>
                <w:rFonts w:ascii="Arial" w:hAnsi="Arial" w:cs="Arial"/>
                <w:sz w:val="20"/>
                <w:szCs w:val="20"/>
              </w:rPr>
              <w:t>.</w:t>
            </w:r>
          </w:p>
          <w:p w14:paraId="1323F7A0" w14:textId="77777777" w:rsidR="00D54B96" w:rsidRPr="00144FC0" w:rsidRDefault="00D54B96" w:rsidP="00D54B96">
            <w:pPr>
              <w:numPr>
                <w:ilvl w:val="0"/>
                <w:numId w:val="10"/>
              </w:numPr>
              <w:rPr>
                <w:rFonts w:ascii="Arial" w:hAnsi="Arial" w:cs="Arial"/>
                <w:sz w:val="20"/>
                <w:szCs w:val="20"/>
              </w:rPr>
            </w:pPr>
            <w:r w:rsidRPr="00144FC0">
              <w:rPr>
                <w:rFonts w:ascii="Arial" w:hAnsi="Arial" w:cs="Arial"/>
                <w:sz w:val="20"/>
                <w:szCs w:val="20"/>
              </w:rPr>
              <w:t>Works through difficult or awkward interpersonal situations in a positive manner. Broaches sensitive issues ways that allow rational and open discussion.</w:t>
            </w:r>
          </w:p>
          <w:p w14:paraId="65DF788F" w14:textId="77777777" w:rsidR="00D54B96" w:rsidRPr="00144FC0" w:rsidRDefault="00D54B96" w:rsidP="00D54B96">
            <w:pPr>
              <w:numPr>
                <w:ilvl w:val="0"/>
                <w:numId w:val="10"/>
              </w:numPr>
              <w:rPr>
                <w:rFonts w:ascii="Arial" w:hAnsi="Arial" w:cs="Arial"/>
                <w:sz w:val="20"/>
                <w:szCs w:val="20"/>
              </w:rPr>
            </w:pPr>
            <w:r w:rsidRPr="00144FC0">
              <w:rPr>
                <w:rFonts w:ascii="Arial" w:hAnsi="Arial" w:cs="Arial"/>
                <w:sz w:val="20"/>
                <w:szCs w:val="20"/>
              </w:rPr>
              <w:t>Focuses on issues and interests instead of people or positions, even when personally attacked.</w:t>
            </w:r>
          </w:p>
          <w:p w14:paraId="4920F212" w14:textId="77777777" w:rsidR="00D54B96" w:rsidRPr="00144FC0" w:rsidRDefault="00D54B96" w:rsidP="00D54B96">
            <w:pPr>
              <w:numPr>
                <w:ilvl w:val="0"/>
                <w:numId w:val="10"/>
              </w:numPr>
              <w:rPr>
                <w:rFonts w:ascii="Arial" w:hAnsi="Arial" w:cs="Arial"/>
                <w:sz w:val="20"/>
                <w:szCs w:val="20"/>
              </w:rPr>
            </w:pPr>
            <w:r w:rsidRPr="00144FC0">
              <w:rPr>
                <w:rFonts w:ascii="Arial" w:hAnsi="Arial" w:cs="Arial"/>
                <w:sz w:val="20"/>
                <w:szCs w:val="20"/>
              </w:rPr>
              <w:t xml:space="preserve">Delivers tough messages with sensitivity to minimize the negative impact on </w:t>
            </w:r>
            <w:proofErr w:type="gramStart"/>
            <w:r w:rsidRPr="00144FC0">
              <w:rPr>
                <w:rFonts w:ascii="Arial" w:hAnsi="Arial" w:cs="Arial"/>
                <w:sz w:val="20"/>
                <w:szCs w:val="20"/>
              </w:rPr>
              <w:t>others;</w:t>
            </w:r>
            <w:proofErr w:type="gramEnd"/>
            <w:r w:rsidRPr="00144FC0">
              <w:rPr>
                <w:rFonts w:ascii="Arial" w:hAnsi="Arial" w:cs="Arial"/>
                <w:sz w:val="20"/>
                <w:szCs w:val="20"/>
              </w:rPr>
              <w:t xml:space="preserve"> critiques constructively.</w:t>
            </w:r>
          </w:p>
          <w:p w14:paraId="0FF37A81" w14:textId="77777777" w:rsidR="00D54B96" w:rsidRPr="00144FC0" w:rsidRDefault="00D54B96" w:rsidP="00D54B96">
            <w:pPr>
              <w:numPr>
                <w:ilvl w:val="0"/>
                <w:numId w:val="10"/>
              </w:numPr>
              <w:rPr>
                <w:rFonts w:ascii="Arial" w:hAnsi="Arial" w:cs="Arial"/>
                <w:sz w:val="20"/>
                <w:szCs w:val="20"/>
              </w:rPr>
            </w:pPr>
            <w:r w:rsidRPr="00144FC0">
              <w:rPr>
                <w:rFonts w:ascii="Arial" w:hAnsi="Arial" w:cs="Arial"/>
                <w:sz w:val="20"/>
                <w:szCs w:val="20"/>
              </w:rPr>
              <w:t xml:space="preserve">Thoughtfully intervenes in conflicts to improve communication, diffuse tension, and resolve problems. Seeks to find common ground and preserve relationships. </w:t>
            </w:r>
          </w:p>
          <w:p w14:paraId="0AAF51CD" w14:textId="77777777" w:rsidR="00D54B96" w:rsidRPr="00745E53" w:rsidRDefault="00D54B96" w:rsidP="00D54B96">
            <w:pPr>
              <w:rPr>
                <w:rFonts w:ascii="Arial" w:hAnsi="Arial" w:cs="Arial"/>
                <w:sz w:val="16"/>
                <w:szCs w:val="16"/>
                <w:u w:val="single"/>
              </w:rPr>
            </w:pPr>
          </w:p>
        </w:tc>
      </w:tr>
      <w:tr w:rsidR="00D54B96" w14:paraId="11963FAA" w14:textId="77777777" w:rsidTr="00D54B96">
        <w:tc>
          <w:tcPr>
            <w:tcW w:w="6768" w:type="dxa"/>
          </w:tcPr>
          <w:p w14:paraId="2DC28EA6" w14:textId="77777777" w:rsidR="00D54B96" w:rsidRPr="00A0363B" w:rsidRDefault="00D54B96" w:rsidP="00D54B96">
            <w:pPr>
              <w:spacing w:before="60" w:after="60"/>
              <w:rPr>
                <w:rFonts w:ascii="Arial" w:hAnsi="Arial" w:cs="Arial"/>
                <w:b/>
                <w:sz w:val="22"/>
                <w:szCs w:val="22"/>
              </w:rPr>
            </w:pPr>
            <w:r w:rsidRPr="00A0363B">
              <w:rPr>
                <w:rFonts w:ascii="Arial" w:hAnsi="Arial" w:cs="Arial"/>
                <w:b/>
                <w:sz w:val="22"/>
                <w:szCs w:val="22"/>
              </w:rPr>
              <w:t>Unacceptable</w:t>
            </w:r>
          </w:p>
        </w:tc>
        <w:tc>
          <w:tcPr>
            <w:tcW w:w="2299" w:type="dxa"/>
            <w:vAlign w:val="center"/>
          </w:tcPr>
          <w:p w14:paraId="1BE74030" w14:textId="77777777" w:rsidR="00D54B96" w:rsidRPr="00A0363B" w:rsidRDefault="00D54B96" w:rsidP="00D54B96">
            <w:pPr>
              <w:spacing w:before="60" w:after="60"/>
              <w:jc w:val="center"/>
              <w:rPr>
                <w:rFonts w:ascii="Arial" w:hAnsi="Arial" w:cs="Arial"/>
                <w:b/>
                <w:sz w:val="22"/>
                <w:szCs w:val="22"/>
              </w:rPr>
            </w:pPr>
            <w:r w:rsidRPr="00A0363B">
              <w:rPr>
                <w:rFonts w:ascii="Arial" w:hAnsi="Arial" w:cs="Arial"/>
                <w:b/>
                <w:sz w:val="22"/>
                <w:szCs w:val="22"/>
              </w:rPr>
              <w:t>1</w:t>
            </w:r>
          </w:p>
        </w:tc>
      </w:tr>
      <w:tr w:rsidR="00D54B96" w14:paraId="793C9C8E" w14:textId="77777777" w:rsidTr="00D54B96">
        <w:tc>
          <w:tcPr>
            <w:tcW w:w="6768" w:type="dxa"/>
          </w:tcPr>
          <w:p w14:paraId="4C152883" w14:textId="77777777" w:rsidR="00D54B96" w:rsidRPr="00A0363B" w:rsidRDefault="00D54B96" w:rsidP="00D54B96">
            <w:pPr>
              <w:spacing w:before="60" w:after="60"/>
              <w:rPr>
                <w:rFonts w:ascii="Arial" w:hAnsi="Arial" w:cs="Arial"/>
                <w:b/>
                <w:sz w:val="22"/>
                <w:szCs w:val="22"/>
              </w:rPr>
            </w:pPr>
            <w:r w:rsidRPr="00A0363B">
              <w:rPr>
                <w:rFonts w:ascii="Arial" w:hAnsi="Arial" w:cs="Arial"/>
                <w:b/>
                <w:sz w:val="22"/>
                <w:szCs w:val="22"/>
              </w:rPr>
              <w:t>Needs Improvement</w:t>
            </w:r>
          </w:p>
        </w:tc>
        <w:tc>
          <w:tcPr>
            <w:tcW w:w="2299" w:type="dxa"/>
            <w:vAlign w:val="center"/>
          </w:tcPr>
          <w:p w14:paraId="62BFF591" w14:textId="77777777" w:rsidR="00D54B96" w:rsidRPr="00A0363B" w:rsidRDefault="00D54B96" w:rsidP="00D54B96">
            <w:pPr>
              <w:spacing w:before="60" w:after="60"/>
              <w:jc w:val="center"/>
              <w:rPr>
                <w:rFonts w:ascii="Arial" w:hAnsi="Arial" w:cs="Arial"/>
                <w:b/>
                <w:sz w:val="22"/>
                <w:szCs w:val="22"/>
              </w:rPr>
            </w:pPr>
            <w:r w:rsidRPr="00A0363B">
              <w:rPr>
                <w:rFonts w:ascii="Arial" w:hAnsi="Arial" w:cs="Arial"/>
                <w:b/>
                <w:sz w:val="22"/>
                <w:szCs w:val="22"/>
              </w:rPr>
              <w:t>2</w:t>
            </w:r>
          </w:p>
        </w:tc>
      </w:tr>
      <w:tr w:rsidR="00D54B96" w14:paraId="2AFCBA3D" w14:textId="77777777" w:rsidTr="00D54B96">
        <w:tc>
          <w:tcPr>
            <w:tcW w:w="6768" w:type="dxa"/>
          </w:tcPr>
          <w:p w14:paraId="254EEE78" w14:textId="77777777" w:rsidR="00D54B96" w:rsidRPr="00A0363B" w:rsidRDefault="00D54B96" w:rsidP="00D54B96">
            <w:pPr>
              <w:spacing w:before="60" w:after="60"/>
              <w:rPr>
                <w:rFonts w:ascii="Arial" w:hAnsi="Arial" w:cs="Arial"/>
                <w:b/>
                <w:sz w:val="22"/>
                <w:szCs w:val="22"/>
              </w:rPr>
            </w:pPr>
            <w:r w:rsidRPr="00A0363B">
              <w:rPr>
                <w:rFonts w:ascii="Arial" w:hAnsi="Arial" w:cs="Arial"/>
                <w:b/>
                <w:sz w:val="22"/>
                <w:szCs w:val="22"/>
              </w:rPr>
              <w:t>Meets Expectations</w:t>
            </w:r>
          </w:p>
        </w:tc>
        <w:tc>
          <w:tcPr>
            <w:tcW w:w="2299" w:type="dxa"/>
            <w:vAlign w:val="center"/>
          </w:tcPr>
          <w:p w14:paraId="601F473C" w14:textId="77777777" w:rsidR="00D54B96" w:rsidRPr="00A0363B" w:rsidRDefault="00D54B96" w:rsidP="00D54B96">
            <w:pPr>
              <w:spacing w:before="60" w:after="60"/>
              <w:jc w:val="center"/>
              <w:rPr>
                <w:rFonts w:ascii="Arial" w:hAnsi="Arial" w:cs="Arial"/>
                <w:b/>
                <w:sz w:val="22"/>
                <w:szCs w:val="22"/>
              </w:rPr>
            </w:pPr>
            <w:r w:rsidRPr="00A0363B">
              <w:rPr>
                <w:rFonts w:ascii="Arial" w:hAnsi="Arial" w:cs="Arial"/>
                <w:b/>
                <w:sz w:val="22"/>
                <w:szCs w:val="22"/>
              </w:rPr>
              <w:t>3</w:t>
            </w:r>
          </w:p>
        </w:tc>
      </w:tr>
      <w:tr w:rsidR="00D54B96" w14:paraId="4B6B70A8" w14:textId="77777777" w:rsidTr="00D54B96">
        <w:tc>
          <w:tcPr>
            <w:tcW w:w="6768" w:type="dxa"/>
          </w:tcPr>
          <w:p w14:paraId="3C819026" w14:textId="77777777" w:rsidR="00D54B96" w:rsidRPr="00A0363B" w:rsidRDefault="00D54B96" w:rsidP="00D54B96">
            <w:pPr>
              <w:spacing w:before="60" w:after="60"/>
              <w:rPr>
                <w:rFonts w:ascii="Arial" w:hAnsi="Arial" w:cs="Arial"/>
                <w:b/>
                <w:sz w:val="22"/>
                <w:szCs w:val="22"/>
              </w:rPr>
            </w:pPr>
            <w:r w:rsidRPr="00A0363B">
              <w:rPr>
                <w:rFonts w:ascii="Arial" w:hAnsi="Arial" w:cs="Arial"/>
                <w:b/>
                <w:sz w:val="22"/>
                <w:szCs w:val="22"/>
              </w:rPr>
              <w:t>Exceeds Expectations</w:t>
            </w:r>
          </w:p>
        </w:tc>
        <w:tc>
          <w:tcPr>
            <w:tcW w:w="2299" w:type="dxa"/>
            <w:vAlign w:val="center"/>
          </w:tcPr>
          <w:p w14:paraId="5183E16A" w14:textId="77777777" w:rsidR="00D54B96" w:rsidRPr="00A0363B" w:rsidRDefault="00D54B96" w:rsidP="00D54B96">
            <w:pPr>
              <w:spacing w:before="60" w:after="60"/>
              <w:jc w:val="center"/>
              <w:rPr>
                <w:rFonts w:ascii="Arial" w:hAnsi="Arial" w:cs="Arial"/>
                <w:b/>
                <w:sz w:val="22"/>
                <w:szCs w:val="22"/>
              </w:rPr>
            </w:pPr>
            <w:r w:rsidRPr="00A0363B">
              <w:rPr>
                <w:rFonts w:ascii="Arial" w:hAnsi="Arial" w:cs="Arial"/>
                <w:b/>
                <w:sz w:val="22"/>
                <w:szCs w:val="22"/>
              </w:rPr>
              <w:t>4</w:t>
            </w:r>
          </w:p>
        </w:tc>
      </w:tr>
      <w:tr w:rsidR="00D54B96" w14:paraId="1FA6786D" w14:textId="77777777" w:rsidTr="00D54B96">
        <w:trPr>
          <w:trHeight w:val="836"/>
        </w:trPr>
        <w:tc>
          <w:tcPr>
            <w:tcW w:w="9067" w:type="dxa"/>
            <w:gridSpan w:val="2"/>
          </w:tcPr>
          <w:p w14:paraId="73CDAC01" w14:textId="77777777" w:rsidR="00D54B96" w:rsidRPr="00A0363B" w:rsidRDefault="00D54B96" w:rsidP="00D54B96">
            <w:pPr>
              <w:spacing w:before="60" w:after="60"/>
              <w:rPr>
                <w:rFonts w:ascii="Arial" w:hAnsi="Arial" w:cs="Arial"/>
                <w:sz w:val="22"/>
                <w:szCs w:val="22"/>
              </w:rPr>
            </w:pPr>
            <w:r w:rsidRPr="00A0363B">
              <w:rPr>
                <w:rFonts w:ascii="Arial" w:hAnsi="Arial" w:cs="Arial"/>
                <w:sz w:val="22"/>
                <w:szCs w:val="22"/>
              </w:rPr>
              <w:t>Comments:</w:t>
            </w:r>
          </w:p>
          <w:p w14:paraId="344C8D70" w14:textId="77777777" w:rsidR="00D54B96" w:rsidRPr="00A0363B" w:rsidRDefault="00D54B96" w:rsidP="00D54B96">
            <w:pPr>
              <w:spacing w:before="60" w:after="60"/>
              <w:rPr>
                <w:rFonts w:ascii="Arial" w:hAnsi="Arial" w:cs="Arial"/>
                <w:sz w:val="22"/>
                <w:szCs w:val="22"/>
              </w:rPr>
            </w:pPr>
          </w:p>
          <w:p w14:paraId="77DACAE4" w14:textId="77777777" w:rsidR="00D54B96" w:rsidRPr="00A0363B" w:rsidRDefault="00D54B96" w:rsidP="00D54B96">
            <w:pPr>
              <w:spacing w:before="60" w:after="60"/>
              <w:rPr>
                <w:rFonts w:ascii="Arial" w:hAnsi="Arial" w:cs="Arial"/>
                <w:sz w:val="22"/>
                <w:szCs w:val="22"/>
              </w:rPr>
            </w:pPr>
          </w:p>
        </w:tc>
      </w:tr>
    </w:tbl>
    <w:p w14:paraId="5066C124" w14:textId="374C43B6" w:rsidR="00D54B96" w:rsidRDefault="00D54B96" w:rsidP="00D54B96"/>
    <w:p w14:paraId="03CE75C3" w14:textId="228868BF" w:rsidR="004D1418" w:rsidRDefault="004D1418" w:rsidP="00D54B96"/>
    <w:p w14:paraId="662735FC" w14:textId="0BFDD352" w:rsidR="004D1418" w:rsidRDefault="004D1418" w:rsidP="00D54B96"/>
    <w:p w14:paraId="23A0B3B4" w14:textId="441A1AB3" w:rsidR="004D1418" w:rsidRDefault="004D1418" w:rsidP="00D54B96"/>
    <w:p w14:paraId="387F143A" w14:textId="1E891DEE" w:rsidR="004D1418" w:rsidRDefault="004D1418" w:rsidP="004D1418">
      <w:pPr>
        <w:jc w:val="center"/>
      </w:pPr>
      <w:r>
        <w:rPr>
          <w:noProof/>
        </w:rPr>
        <w:lastRenderedPageBreak/>
        <w:drawing>
          <wp:inline distT="0" distB="0" distL="0" distR="0" wp14:anchorId="4577FBF1" wp14:editId="75DA0DA1">
            <wp:extent cx="2438400" cy="125775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7088" cy="1262238"/>
                    </a:xfrm>
                    <a:prstGeom prst="rect">
                      <a:avLst/>
                    </a:prstGeom>
                    <a:noFill/>
                    <a:ln>
                      <a:noFill/>
                    </a:ln>
                  </pic:spPr>
                </pic:pic>
              </a:graphicData>
            </a:graphic>
          </wp:inline>
        </w:drawing>
      </w:r>
    </w:p>
    <w:p w14:paraId="53133D6A" w14:textId="77777777" w:rsidR="004D1418" w:rsidRPr="007A1DB8" w:rsidRDefault="004D1418" w:rsidP="00D54B96"/>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088"/>
      </w:tblGrid>
      <w:tr w:rsidR="00D54B96" w:rsidRPr="0084288F" w14:paraId="6100AB94" w14:textId="77777777" w:rsidTr="00D54B96">
        <w:tc>
          <w:tcPr>
            <w:tcW w:w="8856" w:type="dxa"/>
            <w:gridSpan w:val="2"/>
            <w:shd w:val="clear" w:color="auto" w:fill="CCCCCC"/>
          </w:tcPr>
          <w:p w14:paraId="6D10C474" w14:textId="77777777" w:rsidR="00D54B96" w:rsidRPr="00C66DD5" w:rsidRDefault="00D54B96" w:rsidP="00D54B96">
            <w:pPr>
              <w:rPr>
                <w:rFonts w:ascii="Arial" w:hAnsi="Arial" w:cs="Arial"/>
                <w:b/>
                <w:bCs/>
                <w:lang w:eastAsia="en-US"/>
              </w:rPr>
            </w:pPr>
            <w:bookmarkStart w:id="17" w:name="_Toc247355462"/>
            <w:bookmarkStart w:id="18" w:name="_Toc247612776"/>
            <w:r w:rsidRPr="00C66DD5">
              <w:rPr>
                <w:rFonts w:ascii="Arial" w:hAnsi="Arial" w:cs="Arial"/>
                <w:b/>
                <w:bCs/>
              </w:rPr>
              <w:t>12. Planning and Organizing</w:t>
            </w:r>
            <w:bookmarkEnd w:id="17"/>
            <w:bookmarkEnd w:id="18"/>
          </w:p>
          <w:p w14:paraId="374D9A05" w14:textId="77777777" w:rsidR="00D54B96" w:rsidRDefault="00D54B96" w:rsidP="00D54B96">
            <w:pPr>
              <w:rPr>
                <w:rFonts w:ascii="Arial" w:hAnsi="Arial" w:cs="Arial"/>
                <w:sz w:val="16"/>
                <w:szCs w:val="16"/>
              </w:rPr>
            </w:pPr>
          </w:p>
          <w:p w14:paraId="371A7062" w14:textId="77777777" w:rsidR="00D54B96" w:rsidRPr="004F3CDD" w:rsidRDefault="00D54B96" w:rsidP="00D54B96">
            <w:pPr>
              <w:rPr>
                <w:rFonts w:ascii="Arial" w:hAnsi="Arial" w:cs="Arial"/>
                <w:sz w:val="20"/>
                <w:szCs w:val="20"/>
              </w:rPr>
            </w:pPr>
            <w:r w:rsidRPr="004F3CDD">
              <w:rPr>
                <w:rFonts w:ascii="Arial" w:hAnsi="Arial" w:cs="Arial"/>
                <w:b/>
                <w:sz w:val="20"/>
                <w:szCs w:val="20"/>
              </w:rPr>
              <w:t xml:space="preserve">Definition: </w:t>
            </w:r>
            <w:r w:rsidRPr="004F3CDD">
              <w:rPr>
                <w:rFonts w:ascii="Arial" w:hAnsi="Arial" w:cs="Arial"/>
                <w:sz w:val="20"/>
                <w:szCs w:val="20"/>
              </w:rPr>
              <w:t>Coordinates ideas and resources to achieve goals.</w:t>
            </w:r>
          </w:p>
          <w:p w14:paraId="0C562CC8" w14:textId="77777777" w:rsidR="00D54B96" w:rsidRDefault="00D54B96" w:rsidP="00D54B96">
            <w:pPr>
              <w:rPr>
                <w:rFonts w:ascii="Arial" w:hAnsi="Arial" w:cs="Arial"/>
                <w:sz w:val="16"/>
                <w:szCs w:val="16"/>
                <w:lang w:eastAsia="en-US"/>
              </w:rPr>
            </w:pPr>
          </w:p>
        </w:tc>
      </w:tr>
      <w:tr w:rsidR="00D54B96" w14:paraId="106EE657" w14:textId="77777777" w:rsidTr="00D54B96">
        <w:tc>
          <w:tcPr>
            <w:tcW w:w="8856" w:type="dxa"/>
            <w:gridSpan w:val="2"/>
          </w:tcPr>
          <w:p w14:paraId="71C32C12" w14:textId="77777777" w:rsidR="00D54B96" w:rsidRPr="004F3CDD" w:rsidRDefault="00D54B96" w:rsidP="00D54B96">
            <w:pPr>
              <w:rPr>
                <w:rFonts w:ascii="Arial" w:hAnsi="Arial" w:cs="Arial"/>
                <w:b/>
                <w:sz w:val="20"/>
                <w:szCs w:val="20"/>
                <w:lang w:eastAsia="en-US"/>
              </w:rPr>
            </w:pPr>
            <w:r w:rsidRPr="004F3CDD">
              <w:rPr>
                <w:rFonts w:ascii="Arial" w:hAnsi="Arial" w:cs="Arial"/>
                <w:b/>
                <w:sz w:val="20"/>
                <w:szCs w:val="20"/>
              </w:rPr>
              <w:t>Key Actions</w:t>
            </w:r>
          </w:p>
          <w:p w14:paraId="677EB08A" w14:textId="77777777" w:rsidR="00D54B96" w:rsidRPr="004F3CDD" w:rsidRDefault="00D54B96" w:rsidP="00D54B96">
            <w:pPr>
              <w:rPr>
                <w:rFonts w:ascii="Arial" w:hAnsi="Arial" w:cs="Arial"/>
                <w:sz w:val="20"/>
                <w:szCs w:val="20"/>
              </w:rPr>
            </w:pPr>
          </w:p>
          <w:p w14:paraId="02477DAC" w14:textId="77777777" w:rsidR="00D54B96" w:rsidRPr="004F3CDD" w:rsidRDefault="00D54B96" w:rsidP="00D54B96">
            <w:pPr>
              <w:numPr>
                <w:ilvl w:val="0"/>
                <w:numId w:val="11"/>
              </w:numPr>
              <w:rPr>
                <w:rFonts w:ascii="Arial" w:hAnsi="Arial" w:cs="Arial"/>
                <w:sz w:val="20"/>
                <w:szCs w:val="20"/>
              </w:rPr>
            </w:pPr>
            <w:r w:rsidRPr="004F3CDD">
              <w:rPr>
                <w:rFonts w:ascii="Arial" w:hAnsi="Arial" w:cs="Arial"/>
                <w:sz w:val="20"/>
                <w:szCs w:val="20"/>
              </w:rPr>
              <w:t>Identifies a sequence</w:t>
            </w:r>
            <w:r>
              <w:rPr>
                <w:rFonts w:ascii="Arial" w:hAnsi="Arial" w:cs="Arial"/>
                <w:sz w:val="20"/>
                <w:szCs w:val="20"/>
              </w:rPr>
              <w:t xml:space="preserve"> </w:t>
            </w:r>
            <w:r w:rsidRPr="004F3CDD">
              <w:rPr>
                <w:rFonts w:ascii="Arial" w:hAnsi="Arial" w:cs="Arial"/>
                <w:sz w:val="20"/>
                <w:szCs w:val="20"/>
              </w:rPr>
              <w:t>- understands the steps necessary to achieve goals and prioritizes key actions, anticipating the impact of the actions.</w:t>
            </w:r>
          </w:p>
          <w:p w14:paraId="0BACD34E" w14:textId="77777777" w:rsidR="00D54B96" w:rsidRPr="004F3CDD" w:rsidRDefault="00D54B96" w:rsidP="00D54B96">
            <w:pPr>
              <w:numPr>
                <w:ilvl w:val="0"/>
                <w:numId w:val="11"/>
              </w:numPr>
              <w:rPr>
                <w:rFonts w:ascii="Arial" w:hAnsi="Arial" w:cs="Arial"/>
                <w:sz w:val="20"/>
                <w:szCs w:val="20"/>
              </w:rPr>
            </w:pPr>
            <w:r w:rsidRPr="004F3CDD">
              <w:rPr>
                <w:rFonts w:ascii="Arial" w:hAnsi="Arial" w:cs="Arial"/>
                <w:sz w:val="20"/>
                <w:szCs w:val="20"/>
              </w:rPr>
              <w:t>Seeks input</w:t>
            </w:r>
            <w:r>
              <w:rPr>
                <w:rFonts w:ascii="Arial" w:hAnsi="Arial" w:cs="Arial"/>
                <w:sz w:val="20"/>
                <w:szCs w:val="20"/>
              </w:rPr>
              <w:t xml:space="preserve"> </w:t>
            </w:r>
            <w:r w:rsidRPr="004F3CDD">
              <w:rPr>
                <w:rFonts w:ascii="Arial" w:hAnsi="Arial" w:cs="Arial"/>
                <w:sz w:val="20"/>
                <w:szCs w:val="20"/>
              </w:rPr>
              <w:t>- searches for information about timelines, critical actions, sequencing, scope, methodology, expected outcomes, and priorities.</w:t>
            </w:r>
          </w:p>
          <w:p w14:paraId="00330413" w14:textId="77777777" w:rsidR="00D54B96" w:rsidRPr="004F3CDD" w:rsidRDefault="00D54B96" w:rsidP="00D54B96">
            <w:pPr>
              <w:numPr>
                <w:ilvl w:val="0"/>
                <w:numId w:val="11"/>
              </w:numPr>
              <w:rPr>
                <w:rFonts w:ascii="Arial" w:hAnsi="Arial" w:cs="Arial"/>
                <w:sz w:val="20"/>
                <w:szCs w:val="20"/>
              </w:rPr>
            </w:pPr>
            <w:r w:rsidRPr="004F3CDD">
              <w:rPr>
                <w:rFonts w:ascii="Arial" w:hAnsi="Arial" w:cs="Arial"/>
                <w:sz w:val="20"/>
                <w:szCs w:val="20"/>
              </w:rPr>
              <w:t>Creates schedules</w:t>
            </w:r>
            <w:r>
              <w:rPr>
                <w:rFonts w:ascii="Arial" w:hAnsi="Arial" w:cs="Arial"/>
                <w:sz w:val="20"/>
                <w:szCs w:val="20"/>
              </w:rPr>
              <w:t xml:space="preserve"> </w:t>
            </w:r>
            <w:r w:rsidRPr="004F3CDD">
              <w:rPr>
                <w:rFonts w:ascii="Arial" w:hAnsi="Arial" w:cs="Arial"/>
                <w:sz w:val="20"/>
                <w:szCs w:val="20"/>
              </w:rPr>
              <w:t xml:space="preserve">- </w:t>
            </w:r>
            <w:proofErr w:type="gramStart"/>
            <w:r w:rsidRPr="004F3CDD">
              <w:rPr>
                <w:rFonts w:ascii="Arial" w:hAnsi="Arial" w:cs="Arial"/>
                <w:sz w:val="20"/>
                <w:szCs w:val="20"/>
              </w:rPr>
              <w:t>is able to</w:t>
            </w:r>
            <w:proofErr w:type="gramEnd"/>
            <w:r w:rsidRPr="004F3CDD">
              <w:rPr>
                <w:rFonts w:ascii="Arial" w:hAnsi="Arial" w:cs="Arial"/>
                <w:sz w:val="20"/>
                <w:szCs w:val="20"/>
              </w:rPr>
              <w:t xml:space="preserve"> determine a timeline for projects, taking into consideration challenges and opportunities. Then evaluates progress based on schedule and goal.</w:t>
            </w:r>
          </w:p>
          <w:p w14:paraId="403001DE" w14:textId="77777777" w:rsidR="00D54B96" w:rsidRPr="004F3CDD" w:rsidRDefault="00D54B96" w:rsidP="00D54B96">
            <w:pPr>
              <w:numPr>
                <w:ilvl w:val="0"/>
                <w:numId w:val="11"/>
              </w:numPr>
              <w:rPr>
                <w:rFonts w:ascii="Arial" w:hAnsi="Arial" w:cs="Arial"/>
                <w:sz w:val="20"/>
                <w:szCs w:val="20"/>
              </w:rPr>
            </w:pPr>
            <w:r w:rsidRPr="004F3CDD">
              <w:rPr>
                <w:rFonts w:ascii="Arial" w:hAnsi="Arial" w:cs="Arial"/>
                <w:sz w:val="20"/>
                <w:szCs w:val="20"/>
              </w:rPr>
              <w:t>Regards trends</w:t>
            </w:r>
            <w:r>
              <w:rPr>
                <w:rFonts w:ascii="Arial" w:hAnsi="Arial" w:cs="Arial"/>
                <w:sz w:val="20"/>
                <w:szCs w:val="20"/>
              </w:rPr>
              <w:t xml:space="preserve"> </w:t>
            </w:r>
            <w:r w:rsidRPr="004F3CDD">
              <w:rPr>
                <w:rFonts w:ascii="Arial" w:hAnsi="Arial" w:cs="Arial"/>
                <w:sz w:val="20"/>
                <w:szCs w:val="20"/>
              </w:rPr>
              <w:t>- considers social, fiscal and political trends that could affect the plan and prepares strategies to deal with problems or drastic changes.</w:t>
            </w:r>
          </w:p>
          <w:p w14:paraId="0CC47C58" w14:textId="77777777" w:rsidR="00D54B96" w:rsidRPr="004F3CDD" w:rsidRDefault="00D54B96" w:rsidP="00D54B96">
            <w:pPr>
              <w:numPr>
                <w:ilvl w:val="0"/>
                <w:numId w:val="11"/>
              </w:numPr>
              <w:rPr>
                <w:rFonts w:ascii="Arial" w:hAnsi="Arial" w:cs="Arial"/>
                <w:sz w:val="20"/>
                <w:szCs w:val="20"/>
              </w:rPr>
            </w:pPr>
            <w:r w:rsidRPr="004F3CDD">
              <w:rPr>
                <w:rFonts w:ascii="Arial" w:hAnsi="Arial" w:cs="Arial"/>
                <w:sz w:val="20"/>
                <w:szCs w:val="20"/>
              </w:rPr>
              <w:t>Evaluates actions</w:t>
            </w:r>
            <w:r>
              <w:rPr>
                <w:rFonts w:ascii="Arial" w:hAnsi="Arial" w:cs="Arial"/>
                <w:sz w:val="20"/>
                <w:szCs w:val="20"/>
              </w:rPr>
              <w:t xml:space="preserve"> </w:t>
            </w:r>
            <w:r w:rsidRPr="004F3CDD">
              <w:rPr>
                <w:rFonts w:ascii="Arial" w:hAnsi="Arial" w:cs="Arial"/>
                <w:sz w:val="20"/>
                <w:szCs w:val="20"/>
              </w:rPr>
              <w:t>- judges proposed ideas against organizational mission and values and integrates the current plans to achieve mission.</w:t>
            </w:r>
          </w:p>
          <w:p w14:paraId="68E2FD01" w14:textId="77777777" w:rsidR="00D54B96" w:rsidRPr="004F3CDD" w:rsidRDefault="00D54B96" w:rsidP="00D54B96">
            <w:pPr>
              <w:numPr>
                <w:ilvl w:val="0"/>
                <w:numId w:val="11"/>
              </w:numPr>
              <w:rPr>
                <w:rFonts w:ascii="Arial" w:hAnsi="Arial" w:cs="Arial"/>
                <w:sz w:val="20"/>
                <w:szCs w:val="20"/>
              </w:rPr>
            </w:pPr>
            <w:r w:rsidRPr="004F3CDD">
              <w:rPr>
                <w:rFonts w:ascii="Arial" w:hAnsi="Arial" w:cs="Arial"/>
                <w:sz w:val="20"/>
                <w:szCs w:val="20"/>
              </w:rPr>
              <w:t>Ensures the project or program’s goals, purpose, and criteria for success are clearly defined. Clarifies the related roles and responsibilities, deliverables, milestones, limits for independent decision-making, and needs and desires of the primary customers.</w:t>
            </w:r>
          </w:p>
          <w:p w14:paraId="671102AD" w14:textId="77777777" w:rsidR="00D54B96" w:rsidRPr="004F3CDD" w:rsidRDefault="00D54B96" w:rsidP="00D54B96">
            <w:pPr>
              <w:numPr>
                <w:ilvl w:val="0"/>
                <w:numId w:val="11"/>
              </w:numPr>
              <w:rPr>
                <w:rFonts w:ascii="Arial" w:hAnsi="Arial" w:cs="Arial"/>
                <w:sz w:val="20"/>
                <w:szCs w:val="20"/>
              </w:rPr>
            </w:pPr>
            <w:r w:rsidRPr="004F3CDD">
              <w:rPr>
                <w:rFonts w:ascii="Arial" w:hAnsi="Arial" w:cs="Arial"/>
                <w:sz w:val="20"/>
                <w:szCs w:val="20"/>
              </w:rPr>
              <w:t>Ensures needed resources and skill sets among staff are available. Averts scope creep.</w:t>
            </w:r>
          </w:p>
          <w:p w14:paraId="12A09598" w14:textId="77777777" w:rsidR="00D54B96" w:rsidRPr="004F3CDD" w:rsidRDefault="00D54B96" w:rsidP="00D54B96">
            <w:pPr>
              <w:numPr>
                <w:ilvl w:val="0"/>
                <w:numId w:val="11"/>
              </w:numPr>
              <w:rPr>
                <w:rFonts w:ascii="Arial" w:hAnsi="Arial" w:cs="Arial"/>
                <w:sz w:val="20"/>
                <w:szCs w:val="20"/>
              </w:rPr>
            </w:pPr>
            <w:r w:rsidRPr="004F3CDD">
              <w:rPr>
                <w:rFonts w:ascii="Arial" w:hAnsi="Arial" w:cs="Arial"/>
                <w:sz w:val="20"/>
                <w:szCs w:val="20"/>
              </w:rPr>
              <w:t>Develops reasonable performance standards and ways of evaluating outcome quality.</w:t>
            </w:r>
          </w:p>
          <w:p w14:paraId="3597AD87" w14:textId="77777777" w:rsidR="00D54B96" w:rsidRPr="004F3CDD" w:rsidRDefault="00D54B96" w:rsidP="00D54B96">
            <w:pPr>
              <w:numPr>
                <w:ilvl w:val="0"/>
                <w:numId w:val="11"/>
              </w:numPr>
              <w:rPr>
                <w:rFonts w:ascii="Arial" w:hAnsi="Arial" w:cs="Arial"/>
                <w:sz w:val="20"/>
                <w:szCs w:val="20"/>
              </w:rPr>
            </w:pPr>
            <w:r w:rsidRPr="004F3CDD">
              <w:rPr>
                <w:rFonts w:ascii="Arial" w:hAnsi="Arial" w:cs="Arial"/>
                <w:sz w:val="20"/>
                <w:szCs w:val="20"/>
              </w:rPr>
              <w:t>Integrates the ideas and needs of others in developing feasible strategies to achieve goals. Obtains stakeholder acceptance of and support for those strategies.</w:t>
            </w:r>
          </w:p>
          <w:p w14:paraId="16E8EE8F" w14:textId="77777777" w:rsidR="00D54B96" w:rsidRPr="00FB0F78" w:rsidRDefault="00D54B96" w:rsidP="00D54B96">
            <w:pPr>
              <w:numPr>
                <w:ilvl w:val="0"/>
                <w:numId w:val="11"/>
              </w:numPr>
              <w:rPr>
                <w:rFonts w:ascii="Arial" w:hAnsi="Arial" w:cs="Arial"/>
                <w:sz w:val="16"/>
                <w:szCs w:val="16"/>
                <w:lang w:eastAsia="en-US"/>
              </w:rPr>
            </w:pPr>
            <w:r w:rsidRPr="004F3CDD">
              <w:rPr>
                <w:rFonts w:ascii="Arial" w:hAnsi="Arial" w:cs="Arial"/>
                <w:sz w:val="20"/>
                <w:szCs w:val="20"/>
              </w:rPr>
              <w:t>Evaluates progress and success against performance standards. Appraises and resolves deficiencies and challenges. Ensures deadlines are met and keeps stakeholders informed of project/program status.</w:t>
            </w:r>
          </w:p>
          <w:p w14:paraId="0114A79D" w14:textId="77777777" w:rsidR="00D54B96" w:rsidRDefault="00D54B96" w:rsidP="00D54B96">
            <w:pPr>
              <w:rPr>
                <w:rFonts w:ascii="Arial" w:hAnsi="Arial" w:cs="Arial"/>
                <w:sz w:val="16"/>
                <w:szCs w:val="16"/>
                <w:lang w:eastAsia="en-US"/>
              </w:rPr>
            </w:pPr>
          </w:p>
        </w:tc>
      </w:tr>
      <w:tr w:rsidR="00D54B96" w14:paraId="409FBD8A" w14:textId="77777777" w:rsidTr="00D54B96">
        <w:tc>
          <w:tcPr>
            <w:tcW w:w="6768" w:type="dxa"/>
          </w:tcPr>
          <w:p w14:paraId="098742D8"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Unacceptable</w:t>
            </w:r>
          </w:p>
        </w:tc>
        <w:tc>
          <w:tcPr>
            <w:tcW w:w="2088" w:type="dxa"/>
            <w:vAlign w:val="center"/>
          </w:tcPr>
          <w:p w14:paraId="251C1008" w14:textId="77777777" w:rsidR="00D54B96" w:rsidRPr="0084288F" w:rsidRDefault="00D54B96" w:rsidP="00D54B96">
            <w:pPr>
              <w:spacing w:before="60" w:after="60"/>
              <w:jc w:val="center"/>
              <w:rPr>
                <w:rFonts w:ascii="Arial" w:hAnsi="Arial" w:cs="Arial"/>
                <w:b/>
                <w:sz w:val="28"/>
                <w:szCs w:val="28"/>
              </w:rPr>
            </w:pPr>
            <w:r w:rsidRPr="0084288F">
              <w:rPr>
                <w:rFonts w:ascii="Arial" w:hAnsi="Arial" w:cs="Arial"/>
                <w:b/>
                <w:sz w:val="28"/>
                <w:szCs w:val="28"/>
              </w:rPr>
              <w:t>1</w:t>
            </w:r>
          </w:p>
        </w:tc>
      </w:tr>
      <w:tr w:rsidR="00D54B96" w14:paraId="4584D6F1" w14:textId="77777777" w:rsidTr="00D54B96">
        <w:tc>
          <w:tcPr>
            <w:tcW w:w="6768" w:type="dxa"/>
          </w:tcPr>
          <w:p w14:paraId="4B3722EC"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Needs Improvement</w:t>
            </w:r>
          </w:p>
        </w:tc>
        <w:tc>
          <w:tcPr>
            <w:tcW w:w="2088" w:type="dxa"/>
            <w:vAlign w:val="center"/>
          </w:tcPr>
          <w:p w14:paraId="1D439A58" w14:textId="77777777" w:rsidR="00D54B96" w:rsidRPr="0084288F" w:rsidRDefault="00D54B96" w:rsidP="00D54B96">
            <w:pPr>
              <w:spacing w:before="60" w:after="60"/>
              <w:jc w:val="center"/>
              <w:rPr>
                <w:rFonts w:ascii="Arial" w:hAnsi="Arial" w:cs="Arial"/>
                <w:b/>
                <w:sz w:val="28"/>
                <w:szCs w:val="28"/>
              </w:rPr>
            </w:pPr>
            <w:r w:rsidRPr="0084288F">
              <w:rPr>
                <w:rFonts w:ascii="Arial" w:hAnsi="Arial" w:cs="Arial"/>
                <w:b/>
                <w:sz w:val="28"/>
                <w:szCs w:val="28"/>
              </w:rPr>
              <w:t>2</w:t>
            </w:r>
          </w:p>
        </w:tc>
      </w:tr>
      <w:tr w:rsidR="00D54B96" w14:paraId="7F72BAE1" w14:textId="77777777" w:rsidTr="00D54B96">
        <w:tc>
          <w:tcPr>
            <w:tcW w:w="6768" w:type="dxa"/>
          </w:tcPr>
          <w:p w14:paraId="1436C581"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Meets Expectations</w:t>
            </w:r>
          </w:p>
        </w:tc>
        <w:tc>
          <w:tcPr>
            <w:tcW w:w="2088" w:type="dxa"/>
            <w:vAlign w:val="center"/>
          </w:tcPr>
          <w:p w14:paraId="14439333" w14:textId="77777777" w:rsidR="00D54B96" w:rsidRPr="0084288F" w:rsidRDefault="00D54B96" w:rsidP="00D54B96">
            <w:pPr>
              <w:spacing w:before="60" w:after="60"/>
              <w:jc w:val="center"/>
              <w:rPr>
                <w:rFonts w:ascii="Arial" w:hAnsi="Arial" w:cs="Arial"/>
                <w:b/>
                <w:sz w:val="28"/>
                <w:szCs w:val="28"/>
              </w:rPr>
            </w:pPr>
            <w:r w:rsidRPr="0084288F">
              <w:rPr>
                <w:rFonts w:ascii="Arial" w:hAnsi="Arial" w:cs="Arial"/>
                <w:b/>
                <w:sz w:val="28"/>
                <w:szCs w:val="28"/>
              </w:rPr>
              <w:t>3</w:t>
            </w:r>
          </w:p>
        </w:tc>
      </w:tr>
      <w:tr w:rsidR="00D54B96" w14:paraId="3D14636A" w14:textId="77777777" w:rsidTr="00D54B96">
        <w:tc>
          <w:tcPr>
            <w:tcW w:w="6768" w:type="dxa"/>
          </w:tcPr>
          <w:p w14:paraId="6F784225"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Exceeds Expectations</w:t>
            </w:r>
          </w:p>
        </w:tc>
        <w:tc>
          <w:tcPr>
            <w:tcW w:w="2088" w:type="dxa"/>
            <w:vAlign w:val="center"/>
          </w:tcPr>
          <w:p w14:paraId="738E81BF" w14:textId="77777777" w:rsidR="00D54B96" w:rsidRPr="0084288F" w:rsidRDefault="00D54B96" w:rsidP="00D54B96">
            <w:pPr>
              <w:spacing w:before="60" w:after="60"/>
              <w:jc w:val="center"/>
              <w:rPr>
                <w:rFonts w:ascii="Arial" w:hAnsi="Arial" w:cs="Arial"/>
                <w:b/>
                <w:sz w:val="28"/>
                <w:szCs w:val="28"/>
              </w:rPr>
            </w:pPr>
            <w:r w:rsidRPr="0084288F">
              <w:rPr>
                <w:rFonts w:ascii="Arial" w:hAnsi="Arial" w:cs="Arial"/>
                <w:b/>
                <w:sz w:val="28"/>
                <w:szCs w:val="28"/>
              </w:rPr>
              <w:t>4</w:t>
            </w:r>
          </w:p>
        </w:tc>
      </w:tr>
      <w:tr w:rsidR="00D54B96" w14:paraId="12C06B33" w14:textId="77777777" w:rsidTr="00D54B96">
        <w:trPr>
          <w:trHeight w:val="2299"/>
        </w:trPr>
        <w:tc>
          <w:tcPr>
            <w:tcW w:w="8856" w:type="dxa"/>
            <w:gridSpan w:val="2"/>
          </w:tcPr>
          <w:p w14:paraId="5236AA0E" w14:textId="77777777" w:rsidR="00D54B96" w:rsidRPr="004F3CDD" w:rsidRDefault="00D54B96" w:rsidP="00D54B96">
            <w:pPr>
              <w:spacing w:before="60" w:after="60"/>
              <w:rPr>
                <w:rFonts w:ascii="Arial" w:hAnsi="Arial" w:cs="Arial"/>
                <w:sz w:val="22"/>
                <w:szCs w:val="22"/>
              </w:rPr>
            </w:pPr>
            <w:r w:rsidRPr="004F3CDD">
              <w:rPr>
                <w:rFonts w:ascii="Arial" w:hAnsi="Arial" w:cs="Arial"/>
                <w:sz w:val="22"/>
                <w:szCs w:val="22"/>
              </w:rPr>
              <w:t>Comments:</w:t>
            </w:r>
          </w:p>
          <w:p w14:paraId="1626BF0B" w14:textId="77777777" w:rsidR="00D54B96" w:rsidRPr="004F3CDD" w:rsidRDefault="00D54B96" w:rsidP="00D54B96">
            <w:pPr>
              <w:spacing w:before="60" w:after="60"/>
              <w:rPr>
                <w:rFonts w:ascii="Arial" w:hAnsi="Arial" w:cs="Arial"/>
                <w:sz w:val="22"/>
                <w:szCs w:val="22"/>
              </w:rPr>
            </w:pPr>
          </w:p>
          <w:p w14:paraId="677BC84F" w14:textId="77777777" w:rsidR="00D54B96" w:rsidRPr="004F3CDD" w:rsidRDefault="00D54B96" w:rsidP="00D54B96">
            <w:pPr>
              <w:spacing w:before="60" w:after="60"/>
              <w:rPr>
                <w:rFonts w:ascii="Arial" w:hAnsi="Arial" w:cs="Arial"/>
                <w:sz w:val="22"/>
                <w:szCs w:val="22"/>
              </w:rPr>
            </w:pPr>
          </w:p>
        </w:tc>
      </w:tr>
    </w:tbl>
    <w:p w14:paraId="110C703A" w14:textId="4949C60F" w:rsidR="00D54B96" w:rsidRDefault="00D54B96" w:rsidP="00D54B96"/>
    <w:p w14:paraId="2E400EEF" w14:textId="559399E2" w:rsidR="004D1418" w:rsidRDefault="004D1418" w:rsidP="004D1418">
      <w:pPr>
        <w:jc w:val="center"/>
      </w:pPr>
      <w:r>
        <w:rPr>
          <w:noProof/>
        </w:rPr>
        <w:lastRenderedPageBreak/>
        <w:drawing>
          <wp:inline distT="0" distB="0" distL="0" distR="0" wp14:anchorId="01B66E3B" wp14:editId="1FEFE3E7">
            <wp:extent cx="2331720" cy="120272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37755" cy="1205842"/>
                    </a:xfrm>
                    <a:prstGeom prst="rect">
                      <a:avLst/>
                    </a:prstGeom>
                    <a:noFill/>
                    <a:ln>
                      <a:noFill/>
                    </a:ln>
                  </pic:spPr>
                </pic:pic>
              </a:graphicData>
            </a:graphic>
          </wp:inline>
        </w:drawing>
      </w:r>
    </w:p>
    <w:p w14:paraId="3DC018D3" w14:textId="77777777" w:rsidR="004D1418" w:rsidRDefault="004D1418" w:rsidP="00D54B96"/>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088"/>
      </w:tblGrid>
      <w:tr w:rsidR="00D54B96" w:rsidRPr="0084288F" w14:paraId="5101803D" w14:textId="77777777" w:rsidTr="00D54B96">
        <w:tc>
          <w:tcPr>
            <w:tcW w:w="8856" w:type="dxa"/>
            <w:gridSpan w:val="2"/>
            <w:shd w:val="clear" w:color="auto" w:fill="CCCCCC"/>
          </w:tcPr>
          <w:p w14:paraId="127A1E83" w14:textId="77777777" w:rsidR="00D54B96" w:rsidRPr="00C66DD5" w:rsidRDefault="00D54B96" w:rsidP="00D54B96">
            <w:pPr>
              <w:rPr>
                <w:rFonts w:ascii="Arial" w:hAnsi="Arial" w:cs="Arial"/>
                <w:b/>
                <w:bCs/>
                <w:lang w:eastAsia="en-US"/>
              </w:rPr>
            </w:pPr>
            <w:r w:rsidRPr="00C66DD5">
              <w:rPr>
                <w:rFonts w:ascii="Arial" w:hAnsi="Arial" w:cs="Arial"/>
                <w:b/>
                <w:bCs/>
              </w:rPr>
              <w:t>13. Mathematical Reasoning</w:t>
            </w:r>
          </w:p>
          <w:p w14:paraId="71F1313F" w14:textId="77777777" w:rsidR="00D54B96" w:rsidRDefault="00D54B96" w:rsidP="00D54B96">
            <w:pPr>
              <w:rPr>
                <w:rFonts w:ascii="Arial" w:hAnsi="Arial" w:cs="Arial"/>
                <w:b/>
                <w:sz w:val="16"/>
                <w:szCs w:val="16"/>
              </w:rPr>
            </w:pPr>
          </w:p>
          <w:p w14:paraId="4CFB3DCA" w14:textId="77777777" w:rsidR="00D54B96" w:rsidRPr="004F3CDD" w:rsidRDefault="00D54B96" w:rsidP="00D54B96">
            <w:pPr>
              <w:rPr>
                <w:rFonts w:ascii="Arial" w:hAnsi="Arial" w:cs="Arial"/>
                <w:sz w:val="20"/>
                <w:szCs w:val="20"/>
              </w:rPr>
            </w:pPr>
            <w:r w:rsidRPr="004F3CDD">
              <w:rPr>
                <w:rFonts w:ascii="Arial" w:hAnsi="Arial" w:cs="Arial"/>
                <w:b/>
                <w:sz w:val="20"/>
                <w:szCs w:val="20"/>
              </w:rPr>
              <w:t xml:space="preserve">Definition: </w:t>
            </w:r>
            <w:r w:rsidRPr="004F3CDD">
              <w:rPr>
                <w:rFonts w:ascii="Arial" w:hAnsi="Arial" w:cs="Arial"/>
                <w:sz w:val="20"/>
                <w:szCs w:val="20"/>
              </w:rPr>
              <w:t>Uses mathematical techniques to calculate data or solve practical problems.</w:t>
            </w:r>
          </w:p>
          <w:p w14:paraId="5D7E4A9E" w14:textId="77777777" w:rsidR="00D54B96" w:rsidRDefault="00D54B96" w:rsidP="00D54B96">
            <w:pPr>
              <w:rPr>
                <w:rFonts w:ascii="Arial" w:hAnsi="Arial" w:cs="Arial"/>
                <w:sz w:val="16"/>
                <w:szCs w:val="16"/>
                <w:lang w:val="en-US" w:eastAsia="en-US"/>
              </w:rPr>
            </w:pPr>
          </w:p>
        </w:tc>
      </w:tr>
      <w:tr w:rsidR="00D54B96" w14:paraId="01FCD8E6" w14:textId="77777777" w:rsidTr="00D54B96">
        <w:tc>
          <w:tcPr>
            <w:tcW w:w="8856" w:type="dxa"/>
            <w:gridSpan w:val="2"/>
          </w:tcPr>
          <w:p w14:paraId="41A19321" w14:textId="77777777" w:rsidR="00D54B96" w:rsidRPr="004F3CDD" w:rsidRDefault="00D54B96" w:rsidP="00D54B96">
            <w:pPr>
              <w:rPr>
                <w:rFonts w:ascii="Arial" w:hAnsi="Arial" w:cs="Arial"/>
                <w:b/>
                <w:bCs/>
                <w:sz w:val="20"/>
                <w:szCs w:val="20"/>
                <w:lang w:eastAsia="en-US"/>
              </w:rPr>
            </w:pPr>
            <w:r w:rsidRPr="004F3CDD">
              <w:rPr>
                <w:rFonts w:ascii="Arial" w:hAnsi="Arial" w:cs="Arial"/>
                <w:b/>
                <w:bCs/>
                <w:sz w:val="20"/>
                <w:szCs w:val="20"/>
              </w:rPr>
              <w:t>Key Actions</w:t>
            </w:r>
          </w:p>
          <w:p w14:paraId="6E963333" w14:textId="77777777" w:rsidR="00D54B96" w:rsidRPr="004F3CDD" w:rsidRDefault="00D54B96" w:rsidP="00D54B96">
            <w:pPr>
              <w:rPr>
                <w:rFonts w:ascii="Arial" w:hAnsi="Arial" w:cs="Arial"/>
                <w:b/>
                <w:bCs/>
                <w:sz w:val="20"/>
                <w:szCs w:val="20"/>
              </w:rPr>
            </w:pPr>
          </w:p>
          <w:p w14:paraId="1337200B" w14:textId="77777777" w:rsidR="00D54B96" w:rsidRPr="004F3CDD" w:rsidRDefault="00D54B96" w:rsidP="00D54B96">
            <w:pPr>
              <w:numPr>
                <w:ilvl w:val="0"/>
                <w:numId w:val="12"/>
              </w:numPr>
              <w:tabs>
                <w:tab w:val="num" w:pos="360"/>
              </w:tabs>
              <w:ind w:left="360"/>
              <w:rPr>
                <w:rFonts w:ascii="Arial" w:hAnsi="Arial" w:cs="Arial"/>
                <w:bCs/>
                <w:sz w:val="20"/>
                <w:szCs w:val="20"/>
              </w:rPr>
            </w:pPr>
            <w:r w:rsidRPr="004F3CDD">
              <w:rPr>
                <w:rFonts w:ascii="Arial" w:hAnsi="Arial" w:cs="Arial"/>
                <w:bCs/>
                <w:sz w:val="20"/>
                <w:szCs w:val="20"/>
              </w:rPr>
              <w:t>Performs basic arithmetic (i.e., addition, subtraction, multiplication, and division) and uses basic numerical concepts (e.g., whole numbers, percentages) to complete job tasks. Makes reasonable estimates of arithmetic results without a calculator.</w:t>
            </w:r>
          </w:p>
          <w:p w14:paraId="44D50ADB" w14:textId="77777777" w:rsidR="00D54B96" w:rsidRPr="004F3CDD" w:rsidRDefault="00D54B96" w:rsidP="00D54B96">
            <w:pPr>
              <w:numPr>
                <w:ilvl w:val="0"/>
                <w:numId w:val="12"/>
              </w:numPr>
              <w:tabs>
                <w:tab w:val="num" w:pos="360"/>
              </w:tabs>
              <w:ind w:left="360"/>
              <w:rPr>
                <w:rFonts w:ascii="Arial" w:hAnsi="Arial" w:cs="Arial"/>
                <w:bCs/>
                <w:sz w:val="20"/>
                <w:szCs w:val="20"/>
              </w:rPr>
            </w:pPr>
            <w:r w:rsidRPr="004F3CDD">
              <w:rPr>
                <w:rFonts w:ascii="Arial" w:hAnsi="Arial" w:cs="Arial"/>
                <w:bCs/>
                <w:sz w:val="20"/>
                <w:szCs w:val="20"/>
              </w:rPr>
              <w:t>Measures distance, area, volume, and weight using standard tools and mathematical formulas.</w:t>
            </w:r>
          </w:p>
          <w:p w14:paraId="3C0E4AA0" w14:textId="77777777" w:rsidR="00D54B96" w:rsidRPr="004F3CDD" w:rsidRDefault="00D54B96" w:rsidP="00D54B96">
            <w:pPr>
              <w:numPr>
                <w:ilvl w:val="0"/>
                <w:numId w:val="12"/>
              </w:numPr>
              <w:tabs>
                <w:tab w:val="num" w:pos="360"/>
              </w:tabs>
              <w:ind w:left="360"/>
              <w:rPr>
                <w:rFonts w:ascii="Arial" w:hAnsi="Arial" w:cs="Arial"/>
                <w:bCs/>
                <w:sz w:val="20"/>
                <w:szCs w:val="20"/>
              </w:rPr>
            </w:pPr>
            <w:r w:rsidRPr="004F3CDD">
              <w:rPr>
                <w:rFonts w:ascii="Arial" w:hAnsi="Arial" w:cs="Arial"/>
                <w:bCs/>
                <w:sz w:val="20"/>
                <w:szCs w:val="20"/>
              </w:rPr>
              <w:t>Applies basic algebra and statistical techniques and formulas (e.g., measures of central tendency, standard deviation) to calculate data.</w:t>
            </w:r>
          </w:p>
          <w:p w14:paraId="0B51B884" w14:textId="77777777" w:rsidR="00D54B96" w:rsidRPr="004F3CDD" w:rsidRDefault="00D54B96" w:rsidP="00D54B96">
            <w:pPr>
              <w:numPr>
                <w:ilvl w:val="0"/>
                <w:numId w:val="12"/>
              </w:numPr>
              <w:tabs>
                <w:tab w:val="num" w:pos="360"/>
              </w:tabs>
              <w:ind w:left="360"/>
              <w:rPr>
                <w:rFonts w:ascii="Arial" w:hAnsi="Arial" w:cs="Arial"/>
                <w:bCs/>
                <w:sz w:val="20"/>
                <w:szCs w:val="20"/>
              </w:rPr>
            </w:pPr>
            <w:r w:rsidRPr="004F3CDD">
              <w:rPr>
                <w:rFonts w:ascii="Arial" w:hAnsi="Arial" w:cs="Arial"/>
                <w:bCs/>
                <w:sz w:val="20"/>
                <w:szCs w:val="20"/>
              </w:rPr>
              <w:t>Understands and can select and use advanced statistical and quantitative techniques and principles (e.g., random sampling, multiple regression, factor analysis, analysis of variances, and discriminate analysis) to achieve desired data or solutions.</w:t>
            </w:r>
          </w:p>
          <w:p w14:paraId="59205201" w14:textId="77777777" w:rsidR="00D54B96" w:rsidRPr="004F3CDD" w:rsidRDefault="00D54B96" w:rsidP="00D54B96">
            <w:pPr>
              <w:numPr>
                <w:ilvl w:val="0"/>
                <w:numId w:val="13"/>
              </w:numPr>
              <w:rPr>
                <w:rFonts w:ascii="Arial" w:hAnsi="Arial" w:cs="Arial"/>
                <w:bCs/>
                <w:sz w:val="20"/>
                <w:szCs w:val="20"/>
              </w:rPr>
            </w:pPr>
            <w:r w:rsidRPr="004F3CDD">
              <w:rPr>
                <w:rFonts w:ascii="Arial" w:hAnsi="Arial" w:cs="Arial"/>
                <w:bCs/>
                <w:sz w:val="20"/>
                <w:szCs w:val="20"/>
              </w:rPr>
              <w:t>Creates ways to measure and analyze concepts or goals.</w:t>
            </w:r>
          </w:p>
          <w:p w14:paraId="47F6D717" w14:textId="77777777" w:rsidR="00D54B96" w:rsidRDefault="00D54B96" w:rsidP="00D54B96">
            <w:pPr>
              <w:ind w:left="360"/>
              <w:rPr>
                <w:rFonts w:ascii="Arial" w:hAnsi="Arial" w:cs="Arial"/>
                <w:bCs/>
                <w:sz w:val="16"/>
                <w:szCs w:val="16"/>
              </w:rPr>
            </w:pPr>
          </w:p>
          <w:p w14:paraId="63A66851" w14:textId="77777777" w:rsidR="00D54B96" w:rsidRDefault="00D54B96" w:rsidP="00D54B96">
            <w:pPr>
              <w:rPr>
                <w:rFonts w:ascii="Arial" w:hAnsi="Arial" w:cs="Arial"/>
                <w:b/>
                <w:bCs/>
                <w:sz w:val="16"/>
                <w:szCs w:val="16"/>
                <w:lang w:eastAsia="en-US"/>
              </w:rPr>
            </w:pPr>
          </w:p>
        </w:tc>
      </w:tr>
      <w:tr w:rsidR="00D54B96" w14:paraId="0160620F" w14:textId="77777777" w:rsidTr="00D54B96">
        <w:tc>
          <w:tcPr>
            <w:tcW w:w="6768" w:type="dxa"/>
          </w:tcPr>
          <w:p w14:paraId="5C19B17D"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Unacceptable</w:t>
            </w:r>
          </w:p>
        </w:tc>
        <w:tc>
          <w:tcPr>
            <w:tcW w:w="2088" w:type="dxa"/>
            <w:vAlign w:val="center"/>
          </w:tcPr>
          <w:p w14:paraId="60BB029E" w14:textId="77777777" w:rsidR="00D54B96" w:rsidRPr="0084288F" w:rsidRDefault="00D54B96" w:rsidP="00D54B96">
            <w:pPr>
              <w:spacing w:before="60" w:after="60"/>
              <w:jc w:val="center"/>
              <w:rPr>
                <w:rFonts w:ascii="Arial" w:hAnsi="Arial" w:cs="Arial"/>
                <w:b/>
                <w:sz w:val="28"/>
                <w:szCs w:val="28"/>
              </w:rPr>
            </w:pPr>
            <w:r w:rsidRPr="0084288F">
              <w:rPr>
                <w:rFonts w:ascii="Arial" w:hAnsi="Arial" w:cs="Arial"/>
                <w:b/>
                <w:sz w:val="28"/>
                <w:szCs w:val="28"/>
              </w:rPr>
              <w:t>1</w:t>
            </w:r>
          </w:p>
        </w:tc>
      </w:tr>
      <w:tr w:rsidR="00D54B96" w14:paraId="55DE6E11" w14:textId="77777777" w:rsidTr="00D54B96">
        <w:tc>
          <w:tcPr>
            <w:tcW w:w="6768" w:type="dxa"/>
          </w:tcPr>
          <w:p w14:paraId="699E9A2F"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Needs Improvement</w:t>
            </w:r>
          </w:p>
        </w:tc>
        <w:tc>
          <w:tcPr>
            <w:tcW w:w="2088" w:type="dxa"/>
            <w:vAlign w:val="center"/>
          </w:tcPr>
          <w:p w14:paraId="048DFAE2" w14:textId="77777777" w:rsidR="00D54B96" w:rsidRPr="0084288F" w:rsidRDefault="00D54B96" w:rsidP="00D54B96">
            <w:pPr>
              <w:spacing w:before="60" w:after="60"/>
              <w:jc w:val="center"/>
              <w:rPr>
                <w:rFonts w:ascii="Arial" w:hAnsi="Arial" w:cs="Arial"/>
                <w:b/>
                <w:sz w:val="28"/>
                <w:szCs w:val="28"/>
              </w:rPr>
            </w:pPr>
            <w:r w:rsidRPr="0084288F">
              <w:rPr>
                <w:rFonts w:ascii="Arial" w:hAnsi="Arial" w:cs="Arial"/>
                <w:b/>
                <w:sz w:val="28"/>
                <w:szCs w:val="28"/>
              </w:rPr>
              <w:t>2</w:t>
            </w:r>
          </w:p>
        </w:tc>
      </w:tr>
      <w:tr w:rsidR="00D54B96" w14:paraId="1208A9E2" w14:textId="77777777" w:rsidTr="00D54B96">
        <w:tc>
          <w:tcPr>
            <w:tcW w:w="6768" w:type="dxa"/>
          </w:tcPr>
          <w:p w14:paraId="51316455"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Meets Expectations</w:t>
            </w:r>
          </w:p>
        </w:tc>
        <w:tc>
          <w:tcPr>
            <w:tcW w:w="2088" w:type="dxa"/>
            <w:vAlign w:val="center"/>
          </w:tcPr>
          <w:p w14:paraId="6EE2E8C4" w14:textId="77777777" w:rsidR="00D54B96" w:rsidRPr="0084288F" w:rsidRDefault="00D54B96" w:rsidP="00D54B96">
            <w:pPr>
              <w:spacing w:before="60" w:after="60"/>
              <w:jc w:val="center"/>
              <w:rPr>
                <w:rFonts w:ascii="Arial" w:hAnsi="Arial" w:cs="Arial"/>
                <w:b/>
                <w:sz w:val="28"/>
                <w:szCs w:val="28"/>
              </w:rPr>
            </w:pPr>
            <w:r w:rsidRPr="0084288F">
              <w:rPr>
                <w:rFonts w:ascii="Arial" w:hAnsi="Arial" w:cs="Arial"/>
                <w:b/>
                <w:sz w:val="28"/>
                <w:szCs w:val="28"/>
              </w:rPr>
              <w:t>3</w:t>
            </w:r>
          </w:p>
        </w:tc>
      </w:tr>
      <w:tr w:rsidR="00D54B96" w14:paraId="3AB01779" w14:textId="77777777" w:rsidTr="00D54B96">
        <w:tc>
          <w:tcPr>
            <w:tcW w:w="6768" w:type="dxa"/>
          </w:tcPr>
          <w:p w14:paraId="7169EE2F"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Exceeds Expectations</w:t>
            </w:r>
          </w:p>
        </w:tc>
        <w:tc>
          <w:tcPr>
            <w:tcW w:w="2088" w:type="dxa"/>
            <w:vAlign w:val="center"/>
          </w:tcPr>
          <w:p w14:paraId="07E36BED" w14:textId="77777777" w:rsidR="00D54B96" w:rsidRPr="0084288F" w:rsidRDefault="00D54B96" w:rsidP="00D54B96">
            <w:pPr>
              <w:spacing w:before="60" w:after="60"/>
              <w:jc w:val="center"/>
              <w:rPr>
                <w:rFonts w:ascii="Arial" w:hAnsi="Arial" w:cs="Arial"/>
                <w:b/>
                <w:sz w:val="28"/>
                <w:szCs w:val="28"/>
              </w:rPr>
            </w:pPr>
            <w:r w:rsidRPr="0084288F">
              <w:rPr>
                <w:rFonts w:ascii="Arial" w:hAnsi="Arial" w:cs="Arial"/>
                <w:b/>
                <w:sz w:val="28"/>
                <w:szCs w:val="28"/>
              </w:rPr>
              <w:t>4</w:t>
            </w:r>
          </w:p>
        </w:tc>
      </w:tr>
      <w:tr w:rsidR="00D54B96" w14:paraId="1695FA24" w14:textId="77777777" w:rsidTr="00D54B96">
        <w:trPr>
          <w:trHeight w:val="2299"/>
        </w:trPr>
        <w:tc>
          <w:tcPr>
            <w:tcW w:w="8856" w:type="dxa"/>
            <w:gridSpan w:val="2"/>
          </w:tcPr>
          <w:p w14:paraId="10815587" w14:textId="77777777" w:rsidR="00D54B96" w:rsidRPr="004F3CDD" w:rsidRDefault="00D54B96" w:rsidP="00D54B96">
            <w:pPr>
              <w:spacing w:before="60" w:after="60"/>
              <w:rPr>
                <w:rFonts w:ascii="Arial" w:hAnsi="Arial" w:cs="Arial"/>
                <w:sz w:val="22"/>
                <w:szCs w:val="22"/>
              </w:rPr>
            </w:pPr>
            <w:r w:rsidRPr="004F3CDD">
              <w:rPr>
                <w:rFonts w:ascii="Arial" w:hAnsi="Arial" w:cs="Arial"/>
                <w:sz w:val="22"/>
                <w:szCs w:val="22"/>
              </w:rPr>
              <w:t>Comments:</w:t>
            </w:r>
          </w:p>
          <w:p w14:paraId="4CBAC3FB" w14:textId="77777777" w:rsidR="00D54B96" w:rsidRPr="004F3CDD" w:rsidRDefault="00D54B96" w:rsidP="00D54B96">
            <w:pPr>
              <w:spacing w:before="60" w:after="60"/>
              <w:rPr>
                <w:rFonts w:ascii="Arial" w:hAnsi="Arial" w:cs="Arial"/>
                <w:sz w:val="22"/>
                <w:szCs w:val="22"/>
              </w:rPr>
            </w:pPr>
          </w:p>
          <w:p w14:paraId="33FD46E8" w14:textId="77777777" w:rsidR="00D54B96" w:rsidRPr="004F3CDD" w:rsidRDefault="00D54B96" w:rsidP="00D54B96">
            <w:pPr>
              <w:spacing w:before="60" w:after="60"/>
              <w:rPr>
                <w:rFonts w:ascii="Arial" w:hAnsi="Arial" w:cs="Arial"/>
                <w:sz w:val="22"/>
                <w:szCs w:val="22"/>
              </w:rPr>
            </w:pPr>
          </w:p>
        </w:tc>
      </w:tr>
    </w:tbl>
    <w:p w14:paraId="12A9F1FA" w14:textId="5106E2D8" w:rsidR="00D54B96" w:rsidRDefault="00D54B96" w:rsidP="00D54B96"/>
    <w:p w14:paraId="10394EB7" w14:textId="018D7895" w:rsidR="004D1418" w:rsidRDefault="004D1418" w:rsidP="00D54B96"/>
    <w:p w14:paraId="2B57A527" w14:textId="5C678569" w:rsidR="004D1418" w:rsidRDefault="004D1418" w:rsidP="00D54B96"/>
    <w:p w14:paraId="0A75F3FD" w14:textId="6A1DDCD1" w:rsidR="004D1418" w:rsidRDefault="004D1418" w:rsidP="00D54B96"/>
    <w:p w14:paraId="16AD28B4" w14:textId="0BFF2EA7" w:rsidR="004D1418" w:rsidRDefault="004D1418" w:rsidP="00D54B96"/>
    <w:p w14:paraId="57AD650E" w14:textId="320AA041" w:rsidR="004D1418" w:rsidRDefault="004D1418" w:rsidP="00D54B96"/>
    <w:p w14:paraId="5CB2B31B" w14:textId="4E8DF650" w:rsidR="004D1418" w:rsidRDefault="004D1418" w:rsidP="00D54B96"/>
    <w:p w14:paraId="372F3D4B" w14:textId="2A4F451B" w:rsidR="004D1418" w:rsidRDefault="004D1418" w:rsidP="00D54B96"/>
    <w:p w14:paraId="3E1AF500" w14:textId="4C879EDE" w:rsidR="004D1418" w:rsidRDefault="004D1418" w:rsidP="004D1418">
      <w:pPr>
        <w:jc w:val="center"/>
      </w:pPr>
      <w:r>
        <w:rPr>
          <w:noProof/>
        </w:rPr>
        <w:lastRenderedPageBreak/>
        <w:drawing>
          <wp:inline distT="0" distB="0" distL="0" distR="0" wp14:anchorId="7D517B0E" wp14:editId="719ABA83">
            <wp:extent cx="2560320" cy="132064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68875" cy="1325057"/>
                    </a:xfrm>
                    <a:prstGeom prst="rect">
                      <a:avLst/>
                    </a:prstGeom>
                    <a:noFill/>
                    <a:ln>
                      <a:noFill/>
                    </a:ln>
                  </pic:spPr>
                </pic:pic>
              </a:graphicData>
            </a:graphic>
          </wp:inline>
        </w:drawing>
      </w:r>
    </w:p>
    <w:p w14:paraId="4AE5A99D" w14:textId="77777777" w:rsidR="004D1418" w:rsidRDefault="004D1418" w:rsidP="00D54B96"/>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088"/>
      </w:tblGrid>
      <w:tr w:rsidR="00D54B96" w:rsidRPr="0084288F" w14:paraId="64594BB7" w14:textId="77777777" w:rsidTr="00D54B96">
        <w:tc>
          <w:tcPr>
            <w:tcW w:w="8856" w:type="dxa"/>
            <w:gridSpan w:val="2"/>
            <w:shd w:val="clear" w:color="auto" w:fill="CCCCCC"/>
          </w:tcPr>
          <w:p w14:paraId="35326D1B" w14:textId="77777777" w:rsidR="00D54B96" w:rsidRPr="00C66DD5" w:rsidRDefault="00D54B96" w:rsidP="00D54B96">
            <w:pPr>
              <w:rPr>
                <w:rFonts w:ascii="Arial" w:hAnsi="Arial" w:cs="Arial"/>
                <w:b/>
                <w:bCs/>
                <w:lang w:eastAsia="en-US"/>
              </w:rPr>
            </w:pPr>
            <w:r w:rsidRPr="00C66DD5">
              <w:rPr>
                <w:rFonts w:ascii="Arial" w:hAnsi="Arial" w:cs="Arial"/>
                <w:b/>
                <w:bCs/>
              </w:rPr>
              <w:t>14. Enforcing Laws, Rules and Regulations</w:t>
            </w:r>
          </w:p>
          <w:p w14:paraId="6A907B46" w14:textId="77777777" w:rsidR="00D54B96" w:rsidRDefault="00D54B96" w:rsidP="00D54B96">
            <w:pPr>
              <w:rPr>
                <w:rFonts w:ascii="Arial" w:hAnsi="Arial" w:cs="Arial"/>
                <w:bCs/>
                <w:sz w:val="16"/>
                <w:szCs w:val="16"/>
              </w:rPr>
            </w:pPr>
          </w:p>
          <w:p w14:paraId="43D61DCC" w14:textId="77777777" w:rsidR="00D54B96" w:rsidRPr="004F3CDD" w:rsidRDefault="00D54B96" w:rsidP="00D54B96">
            <w:pPr>
              <w:rPr>
                <w:rFonts w:ascii="Arial" w:hAnsi="Arial" w:cs="Arial"/>
                <w:bCs/>
                <w:sz w:val="20"/>
                <w:szCs w:val="20"/>
              </w:rPr>
            </w:pPr>
            <w:r w:rsidRPr="004F3CDD">
              <w:rPr>
                <w:rFonts w:ascii="Arial" w:hAnsi="Arial" w:cs="Arial"/>
                <w:bCs/>
                <w:sz w:val="20"/>
                <w:szCs w:val="20"/>
              </w:rPr>
              <w:t>Definition:  Enforces governmental and professional laws, rules, and regulations, and initiates enforcement actions in a way that the public perceives as fair, objective, and reasonable.</w:t>
            </w:r>
          </w:p>
          <w:p w14:paraId="0841EE22" w14:textId="77777777" w:rsidR="00D54B96" w:rsidRDefault="00D54B96" w:rsidP="00D54B96">
            <w:pPr>
              <w:rPr>
                <w:rFonts w:ascii="Arial" w:hAnsi="Arial" w:cs="Arial"/>
                <w:sz w:val="16"/>
                <w:szCs w:val="16"/>
                <w:lang w:eastAsia="en-US"/>
              </w:rPr>
            </w:pPr>
          </w:p>
        </w:tc>
      </w:tr>
      <w:tr w:rsidR="00D54B96" w14:paraId="17DB9F51" w14:textId="77777777" w:rsidTr="00D54B96">
        <w:tc>
          <w:tcPr>
            <w:tcW w:w="8856" w:type="dxa"/>
            <w:gridSpan w:val="2"/>
          </w:tcPr>
          <w:p w14:paraId="50BAA29E" w14:textId="77777777" w:rsidR="00D54B96" w:rsidRPr="004F3CDD" w:rsidRDefault="00D54B96" w:rsidP="00D54B96">
            <w:pPr>
              <w:rPr>
                <w:rFonts w:ascii="Arial" w:hAnsi="Arial" w:cs="Arial"/>
                <w:b/>
                <w:sz w:val="22"/>
                <w:szCs w:val="22"/>
                <w:lang w:val="en-US" w:eastAsia="en-US"/>
              </w:rPr>
            </w:pPr>
            <w:r w:rsidRPr="004F3CDD">
              <w:rPr>
                <w:rFonts w:ascii="Arial" w:hAnsi="Arial" w:cs="Arial"/>
                <w:b/>
                <w:sz w:val="22"/>
                <w:szCs w:val="22"/>
              </w:rPr>
              <w:t>Key Actions</w:t>
            </w:r>
          </w:p>
          <w:p w14:paraId="22FD59E6" w14:textId="77777777" w:rsidR="00D54B96" w:rsidRPr="004F3CDD" w:rsidRDefault="00D54B96" w:rsidP="00D54B96">
            <w:pPr>
              <w:rPr>
                <w:rFonts w:ascii="Arial" w:hAnsi="Arial" w:cs="Arial"/>
                <w:sz w:val="22"/>
                <w:szCs w:val="22"/>
              </w:rPr>
            </w:pPr>
          </w:p>
          <w:p w14:paraId="6C6E7F81" w14:textId="77777777" w:rsidR="00D54B96" w:rsidRPr="004F3CDD" w:rsidRDefault="00D54B96" w:rsidP="00D54B96">
            <w:pPr>
              <w:numPr>
                <w:ilvl w:val="0"/>
                <w:numId w:val="12"/>
              </w:numPr>
              <w:tabs>
                <w:tab w:val="num" w:pos="360"/>
              </w:tabs>
              <w:ind w:left="360"/>
              <w:rPr>
                <w:rFonts w:ascii="Arial" w:hAnsi="Arial" w:cs="Arial"/>
                <w:sz w:val="22"/>
                <w:szCs w:val="22"/>
              </w:rPr>
            </w:pPr>
            <w:r w:rsidRPr="004F3CDD">
              <w:rPr>
                <w:rFonts w:ascii="Arial" w:hAnsi="Arial" w:cs="Arial"/>
                <w:sz w:val="22"/>
                <w:szCs w:val="22"/>
              </w:rPr>
              <w:t>Clearly explains laws, rules, and regulations, as well as what constitutes a violation.</w:t>
            </w:r>
          </w:p>
          <w:p w14:paraId="661E657B" w14:textId="77777777" w:rsidR="00D54B96" w:rsidRPr="004F3CDD" w:rsidRDefault="00D54B96" w:rsidP="00D54B96">
            <w:pPr>
              <w:numPr>
                <w:ilvl w:val="0"/>
                <w:numId w:val="12"/>
              </w:numPr>
              <w:tabs>
                <w:tab w:val="num" w:pos="360"/>
              </w:tabs>
              <w:ind w:left="360"/>
              <w:rPr>
                <w:rFonts w:ascii="Arial" w:hAnsi="Arial" w:cs="Arial"/>
                <w:sz w:val="22"/>
                <w:szCs w:val="22"/>
              </w:rPr>
            </w:pPr>
            <w:r w:rsidRPr="004F3CDD">
              <w:rPr>
                <w:rFonts w:ascii="Arial" w:hAnsi="Arial" w:cs="Arial"/>
                <w:sz w:val="22"/>
                <w:szCs w:val="22"/>
              </w:rPr>
              <w:t>Objectively applies “the letter of the law” during all interactions, yet clearly understands “the spirit of the law” when deciding if enforcement action is needed. Exhausts other options, such as seeking voluntary compliance, before resorting to enforcement action.</w:t>
            </w:r>
          </w:p>
          <w:p w14:paraId="372815FF" w14:textId="77777777" w:rsidR="00D54B96" w:rsidRPr="004F3CDD" w:rsidRDefault="00D54B96" w:rsidP="00D54B96">
            <w:pPr>
              <w:numPr>
                <w:ilvl w:val="0"/>
                <w:numId w:val="12"/>
              </w:numPr>
              <w:tabs>
                <w:tab w:val="num" w:pos="360"/>
              </w:tabs>
              <w:ind w:left="360"/>
              <w:rPr>
                <w:rFonts w:ascii="Arial" w:hAnsi="Arial" w:cs="Arial"/>
                <w:sz w:val="22"/>
                <w:szCs w:val="22"/>
              </w:rPr>
            </w:pPr>
            <w:r w:rsidRPr="004F3CDD">
              <w:rPr>
                <w:rFonts w:ascii="Arial" w:hAnsi="Arial" w:cs="Arial"/>
                <w:sz w:val="22"/>
                <w:szCs w:val="22"/>
              </w:rPr>
              <w:t>Recognizes situations that warrant assertive action and moves forward without hesitation.</w:t>
            </w:r>
          </w:p>
          <w:p w14:paraId="17E0AA36" w14:textId="77777777" w:rsidR="00D54B96" w:rsidRPr="004F3CDD" w:rsidRDefault="00D54B96" w:rsidP="00D54B96">
            <w:pPr>
              <w:numPr>
                <w:ilvl w:val="0"/>
                <w:numId w:val="12"/>
              </w:numPr>
              <w:tabs>
                <w:tab w:val="num" w:pos="360"/>
              </w:tabs>
              <w:ind w:left="360"/>
              <w:rPr>
                <w:rFonts w:ascii="Arial" w:hAnsi="Arial" w:cs="Arial"/>
                <w:sz w:val="22"/>
                <w:szCs w:val="22"/>
              </w:rPr>
            </w:pPr>
            <w:r w:rsidRPr="004F3CDD">
              <w:rPr>
                <w:rFonts w:ascii="Arial" w:hAnsi="Arial" w:cs="Arial"/>
                <w:sz w:val="22"/>
                <w:szCs w:val="22"/>
              </w:rPr>
              <w:t>Balances enforcing all laws, rules, and regulations against the need to respond to the worst (or most harmful) violations first.</w:t>
            </w:r>
          </w:p>
          <w:p w14:paraId="20EE938A" w14:textId="77777777" w:rsidR="00D54B96" w:rsidRPr="004F3CDD" w:rsidRDefault="00D54B96" w:rsidP="00D54B96">
            <w:pPr>
              <w:numPr>
                <w:ilvl w:val="0"/>
                <w:numId w:val="12"/>
              </w:numPr>
              <w:tabs>
                <w:tab w:val="num" w:pos="360"/>
              </w:tabs>
              <w:ind w:left="360"/>
              <w:rPr>
                <w:rFonts w:ascii="Arial" w:hAnsi="Arial" w:cs="Arial"/>
                <w:bCs/>
                <w:sz w:val="22"/>
                <w:szCs w:val="22"/>
              </w:rPr>
            </w:pPr>
            <w:r w:rsidRPr="004F3CDD">
              <w:rPr>
                <w:rFonts w:ascii="Arial" w:hAnsi="Arial" w:cs="Arial"/>
                <w:sz w:val="22"/>
                <w:szCs w:val="22"/>
              </w:rPr>
              <w:t xml:space="preserve">Remains calm </w:t>
            </w:r>
            <w:proofErr w:type="gramStart"/>
            <w:r w:rsidRPr="004F3CDD">
              <w:rPr>
                <w:rFonts w:ascii="Arial" w:hAnsi="Arial" w:cs="Arial"/>
                <w:sz w:val="22"/>
                <w:szCs w:val="22"/>
              </w:rPr>
              <w:t>during the course of</w:t>
            </w:r>
            <w:proofErr w:type="gramEnd"/>
            <w:r w:rsidRPr="004F3CDD">
              <w:rPr>
                <w:rFonts w:ascii="Arial" w:hAnsi="Arial" w:cs="Arial"/>
                <w:sz w:val="22"/>
                <w:szCs w:val="22"/>
              </w:rPr>
              <w:t xml:space="preserve"> enforcement activities to lessen the chance of hostility.</w:t>
            </w:r>
          </w:p>
          <w:p w14:paraId="7B9ED844" w14:textId="77777777" w:rsidR="00D54B96" w:rsidRDefault="00D54B96" w:rsidP="00D54B96">
            <w:pPr>
              <w:ind w:left="360"/>
              <w:rPr>
                <w:rFonts w:ascii="Arial" w:hAnsi="Arial" w:cs="Arial"/>
                <w:sz w:val="16"/>
                <w:szCs w:val="16"/>
                <w:lang w:eastAsia="en-US"/>
              </w:rPr>
            </w:pPr>
          </w:p>
        </w:tc>
      </w:tr>
      <w:tr w:rsidR="00D54B96" w14:paraId="48C31811" w14:textId="77777777" w:rsidTr="00D54B96">
        <w:tc>
          <w:tcPr>
            <w:tcW w:w="6768" w:type="dxa"/>
          </w:tcPr>
          <w:p w14:paraId="5F7BAE95"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Unacceptable</w:t>
            </w:r>
          </w:p>
        </w:tc>
        <w:tc>
          <w:tcPr>
            <w:tcW w:w="2088" w:type="dxa"/>
            <w:vAlign w:val="center"/>
          </w:tcPr>
          <w:p w14:paraId="26E560E6" w14:textId="77777777" w:rsidR="00D54B96" w:rsidRPr="004F3CDD" w:rsidRDefault="00D54B96" w:rsidP="00D54B96">
            <w:pPr>
              <w:spacing w:before="60" w:after="60"/>
              <w:jc w:val="center"/>
              <w:rPr>
                <w:rFonts w:ascii="Arial" w:hAnsi="Arial" w:cs="Arial"/>
                <w:b/>
                <w:sz w:val="22"/>
                <w:szCs w:val="22"/>
              </w:rPr>
            </w:pPr>
            <w:r w:rsidRPr="004F3CDD">
              <w:rPr>
                <w:rFonts w:ascii="Arial" w:hAnsi="Arial" w:cs="Arial"/>
                <w:b/>
                <w:sz w:val="22"/>
                <w:szCs w:val="22"/>
              </w:rPr>
              <w:t>1</w:t>
            </w:r>
          </w:p>
        </w:tc>
      </w:tr>
      <w:tr w:rsidR="00D54B96" w14:paraId="5811361D" w14:textId="77777777" w:rsidTr="00D54B96">
        <w:tc>
          <w:tcPr>
            <w:tcW w:w="6768" w:type="dxa"/>
          </w:tcPr>
          <w:p w14:paraId="7F7F2D12"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Needs Improvement</w:t>
            </w:r>
          </w:p>
        </w:tc>
        <w:tc>
          <w:tcPr>
            <w:tcW w:w="2088" w:type="dxa"/>
            <w:vAlign w:val="center"/>
          </w:tcPr>
          <w:p w14:paraId="4CF11721" w14:textId="77777777" w:rsidR="00D54B96" w:rsidRPr="004F3CDD" w:rsidRDefault="00D54B96" w:rsidP="00D54B96">
            <w:pPr>
              <w:spacing w:before="60" w:after="60"/>
              <w:jc w:val="center"/>
              <w:rPr>
                <w:rFonts w:ascii="Arial" w:hAnsi="Arial" w:cs="Arial"/>
                <w:b/>
                <w:sz w:val="22"/>
                <w:szCs w:val="22"/>
              </w:rPr>
            </w:pPr>
            <w:r w:rsidRPr="004F3CDD">
              <w:rPr>
                <w:rFonts w:ascii="Arial" w:hAnsi="Arial" w:cs="Arial"/>
                <w:b/>
                <w:sz w:val="22"/>
                <w:szCs w:val="22"/>
              </w:rPr>
              <w:t>2</w:t>
            </w:r>
          </w:p>
        </w:tc>
      </w:tr>
      <w:tr w:rsidR="00D54B96" w14:paraId="0664871C" w14:textId="77777777" w:rsidTr="00D54B96">
        <w:tc>
          <w:tcPr>
            <w:tcW w:w="6768" w:type="dxa"/>
          </w:tcPr>
          <w:p w14:paraId="2755CA4F"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Meets Expectations</w:t>
            </w:r>
          </w:p>
        </w:tc>
        <w:tc>
          <w:tcPr>
            <w:tcW w:w="2088" w:type="dxa"/>
            <w:vAlign w:val="center"/>
          </w:tcPr>
          <w:p w14:paraId="213EEF06" w14:textId="77777777" w:rsidR="00D54B96" w:rsidRPr="004F3CDD" w:rsidRDefault="00D54B96" w:rsidP="00D54B96">
            <w:pPr>
              <w:spacing w:before="60" w:after="60"/>
              <w:jc w:val="center"/>
              <w:rPr>
                <w:rFonts w:ascii="Arial" w:hAnsi="Arial" w:cs="Arial"/>
                <w:b/>
                <w:sz w:val="22"/>
                <w:szCs w:val="22"/>
              </w:rPr>
            </w:pPr>
            <w:r w:rsidRPr="004F3CDD">
              <w:rPr>
                <w:rFonts w:ascii="Arial" w:hAnsi="Arial" w:cs="Arial"/>
                <w:b/>
                <w:sz w:val="22"/>
                <w:szCs w:val="22"/>
              </w:rPr>
              <w:t>3</w:t>
            </w:r>
          </w:p>
        </w:tc>
      </w:tr>
      <w:tr w:rsidR="00D54B96" w14:paraId="65B93275" w14:textId="77777777" w:rsidTr="00D54B96">
        <w:tc>
          <w:tcPr>
            <w:tcW w:w="6768" w:type="dxa"/>
          </w:tcPr>
          <w:p w14:paraId="599FED0D"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Exceeds Expectations</w:t>
            </w:r>
          </w:p>
        </w:tc>
        <w:tc>
          <w:tcPr>
            <w:tcW w:w="2088" w:type="dxa"/>
            <w:vAlign w:val="center"/>
          </w:tcPr>
          <w:p w14:paraId="6755E82F" w14:textId="77777777" w:rsidR="00D54B96" w:rsidRPr="004F3CDD" w:rsidRDefault="00D54B96" w:rsidP="00D54B96">
            <w:pPr>
              <w:spacing w:before="60" w:after="60"/>
              <w:jc w:val="center"/>
              <w:rPr>
                <w:rFonts w:ascii="Arial" w:hAnsi="Arial" w:cs="Arial"/>
                <w:b/>
                <w:sz w:val="22"/>
                <w:szCs w:val="22"/>
              </w:rPr>
            </w:pPr>
            <w:r w:rsidRPr="004F3CDD">
              <w:rPr>
                <w:rFonts w:ascii="Arial" w:hAnsi="Arial" w:cs="Arial"/>
                <w:b/>
                <w:sz w:val="22"/>
                <w:szCs w:val="22"/>
              </w:rPr>
              <w:t>4</w:t>
            </w:r>
          </w:p>
        </w:tc>
      </w:tr>
      <w:tr w:rsidR="00D54B96" w14:paraId="1A52610C" w14:textId="77777777" w:rsidTr="00D54B96">
        <w:trPr>
          <w:trHeight w:val="2299"/>
        </w:trPr>
        <w:tc>
          <w:tcPr>
            <w:tcW w:w="8856" w:type="dxa"/>
            <w:gridSpan w:val="2"/>
          </w:tcPr>
          <w:p w14:paraId="0CD1951D" w14:textId="77777777" w:rsidR="00D54B96" w:rsidRPr="004F3CDD" w:rsidRDefault="00D54B96" w:rsidP="00D54B96">
            <w:pPr>
              <w:spacing w:before="60" w:after="60"/>
              <w:rPr>
                <w:rFonts w:ascii="Arial" w:hAnsi="Arial" w:cs="Arial"/>
                <w:sz w:val="22"/>
                <w:szCs w:val="22"/>
              </w:rPr>
            </w:pPr>
            <w:r w:rsidRPr="004F3CDD">
              <w:rPr>
                <w:rFonts w:ascii="Arial" w:hAnsi="Arial" w:cs="Arial"/>
                <w:sz w:val="22"/>
                <w:szCs w:val="22"/>
              </w:rPr>
              <w:t>Comments:</w:t>
            </w:r>
          </w:p>
          <w:p w14:paraId="5F522E82" w14:textId="77777777" w:rsidR="00D54B96" w:rsidRPr="004F3CDD" w:rsidRDefault="00D54B96" w:rsidP="00D54B96">
            <w:pPr>
              <w:spacing w:before="60" w:after="60"/>
              <w:rPr>
                <w:rFonts w:ascii="Arial" w:hAnsi="Arial" w:cs="Arial"/>
                <w:sz w:val="22"/>
                <w:szCs w:val="22"/>
              </w:rPr>
            </w:pPr>
          </w:p>
          <w:p w14:paraId="1267754F" w14:textId="77777777" w:rsidR="00D54B96" w:rsidRDefault="00D54B96" w:rsidP="00D54B96">
            <w:pPr>
              <w:spacing w:before="60" w:after="60"/>
              <w:rPr>
                <w:rFonts w:ascii="Arial" w:hAnsi="Arial" w:cs="Arial"/>
                <w:sz w:val="22"/>
                <w:szCs w:val="22"/>
              </w:rPr>
            </w:pPr>
          </w:p>
          <w:p w14:paraId="078FEEB5" w14:textId="77777777" w:rsidR="00393B08" w:rsidRDefault="00393B08" w:rsidP="00D54B96">
            <w:pPr>
              <w:spacing w:before="60" w:after="60"/>
              <w:rPr>
                <w:rFonts w:ascii="Arial" w:hAnsi="Arial" w:cs="Arial"/>
                <w:sz w:val="22"/>
                <w:szCs w:val="22"/>
              </w:rPr>
            </w:pPr>
          </w:p>
          <w:p w14:paraId="242A4A0B" w14:textId="77777777" w:rsidR="00393B08" w:rsidRPr="00393B08" w:rsidRDefault="00393B08" w:rsidP="00393B08">
            <w:pPr>
              <w:rPr>
                <w:rFonts w:ascii="Arial" w:hAnsi="Arial" w:cs="Arial"/>
                <w:sz w:val="22"/>
                <w:szCs w:val="22"/>
              </w:rPr>
            </w:pPr>
          </w:p>
          <w:p w14:paraId="657B15F4" w14:textId="77777777" w:rsidR="00393B08" w:rsidRPr="00393B08" w:rsidRDefault="00393B08" w:rsidP="00393B08">
            <w:pPr>
              <w:rPr>
                <w:rFonts w:ascii="Arial" w:hAnsi="Arial" w:cs="Arial"/>
                <w:sz w:val="22"/>
                <w:szCs w:val="22"/>
              </w:rPr>
            </w:pPr>
          </w:p>
          <w:p w14:paraId="0B99A0D7" w14:textId="77777777" w:rsidR="00393B08" w:rsidRPr="00393B08" w:rsidRDefault="00393B08" w:rsidP="00393B08">
            <w:pPr>
              <w:rPr>
                <w:rFonts w:ascii="Arial" w:hAnsi="Arial" w:cs="Arial"/>
                <w:sz w:val="22"/>
                <w:szCs w:val="22"/>
              </w:rPr>
            </w:pPr>
          </w:p>
          <w:p w14:paraId="09FE7CDC" w14:textId="77777777" w:rsidR="00393B08" w:rsidRPr="00393B08" w:rsidRDefault="00393B08" w:rsidP="00393B08">
            <w:pPr>
              <w:rPr>
                <w:rFonts w:ascii="Arial" w:hAnsi="Arial" w:cs="Arial"/>
                <w:sz w:val="22"/>
                <w:szCs w:val="22"/>
              </w:rPr>
            </w:pPr>
          </w:p>
          <w:p w14:paraId="004297CD" w14:textId="77777777" w:rsidR="00393B08" w:rsidRPr="00393B08" w:rsidRDefault="00393B08" w:rsidP="00393B08">
            <w:pPr>
              <w:rPr>
                <w:rFonts w:ascii="Arial" w:hAnsi="Arial" w:cs="Arial"/>
                <w:sz w:val="22"/>
                <w:szCs w:val="22"/>
              </w:rPr>
            </w:pPr>
          </w:p>
          <w:p w14:paraId="70ED9458" w14:textId="77777777" w:rsidR="00393B08" w:rsidRPr="00393B08" w:rsidRDefault="00393B08" w:rsidP="00393B08">
            <w:pPr>
              <w:rPr>
                <w:rFonts w:ascii="Arial" w:hAnsi="Arial" w:cs="Arial"/>
                <w:sz w:val="22"/>
                <w:szCs w:val="22"/>
              </w:rPr>
            </w:pPr>
          </w:p>
          <w:p w14:paraId="504DF2B8" w14:textId="77777777" w:rsidR="00393B08" w:rsidRPr="00393B08" w:rsidRDefault="00393B08" w:rsidP="00393B08">
            <w:pPr>
              <w:rPr>
                <w:rFonts w:ascii="Arial" w:hAnsi="Arial" w:cs="Arial"/>
                <w:sz w:val="22"/>
                <w:szCs w:val="22"/>
              </w:rPr>
            </w:pPr>
          </w:p>
          <w:p w14:paraId="1F1D305C" w14:textId="77777777" w:rsidR="00393B08" w:rsidRPr="00393B08" w:rsidRDefault="00393B08" w:rsidP="00393B08">
            <w:pPr>
              <w:rPr>
                <w:rFonts w:ascii="Arial" w:hAnsi="Arial" w:cs="Arial"/>
                <w:sz w:val="22"/>
                <w:szCs w:val="22"/>
              </w:rPr>
            </w:pPr>
          </w:p>
          <w:p w14:paraId="31B869DE" w14:textId="77777777" w:rsidR="00393B08" w:rsidRPr="00393B08" w:rsidRDefault="00393B08" w:rsidP="00393B08">
            <w:pPr>
              <w:rPr>
                <w:rFonts w:ascii="Arial" w:hAnsi="Arial" w:cs="Arial"/>
                <w:sz w:val="22"/>
                <w:szCs w:val="22"/>
              </w:rPr>
            </w:pPr>
          </w:p>
          <w:p w14:paraId="6ECF1B2C" w14:textId="0AC23747" w:rsidR="00393B08" w:rsidRPr="00393B08" w:rsidRDefault="00393B08" w:rsidP="00393B08">
            <w:pPr>
              <w:tabs>
                <w:tab w:val="left" w:pos="7248"/>
              </w:tabs>
              <w:rPr>
                <w:rFonts w:ascii="Arial" w:hAnsi="Arial" w:cs="Arial"/>
                <w:sz w:val="22"/>
                <w:szCs w:val="22"/>
              </w:rPr>
            </w:pPr>
            <w:r>
              <w:rPr>
                <w:rFonts w:ascii="Arial" w:hAnsi="Arial" w:cs="Arial"/>
                <w:sz w:val="22"/>
                <w:szCs w:val="22"/>
              </w:rPr>
              <w:tab/>
            </w:r>
          </w:p>
        </w:tc>
      </w:tr>
      <w:tr w:rsidR="00D54B96" w:rsidRPr="0084288F" w14:paraId="0AEDF668" w14:textId="77777777" w:rsidTr="00D54B96">
        <w:trPr>
          <w:trHeight w:val="2299"/>
        </w:trPr>
        <w:tc>
          <w:tcPr>
            <w:tcW w:w="8856" w:type="dxa"/>
            <w:gridSpan w:val="2"/>
            <w:tcBorders>
              <w:top w:val="single" w:sz="4" w:space="0" w:color="auto"/>
              <w:left w:val="single" w:sz="4" w:space="0" w:color="auto"/>
              <w:bottom w:val="single" w:sz="4" w:space="0" w:color="auto"/>
              <w:right w:val="single" w:sz="4" w:space="0" w:color="auto"/>
            </w:tcBorders>
            <w:shd w:val="clear" w:color="auto" w:fill="CCCCCC"/>
          </w:tcPr>
          <w:p w14:paraId="1F5E3591" w14:textId="77777777" w:rsidR="00D54B96" w:rsidRPr="00D54B96" w:rsidRDefault="00D54B96" w:rsidP="00D54B96">
            <w:pPr>
              <w:spacing w:before="60" w:after="60"/>
              <w:rPr>
                <w:rFonts w:ascii="Arial" w:hAnsi="Arial" w:cs="Arial"/>
                <w:sz w:val="22"/>
                <w:szCs w:val="22"/>
              </w:rPr>
            </w:pPr>
            <w:bookmarkStart w:id="19" w:name="_Toc247355470"/>
            <w:bookmarkStart w:id="20" w:name="_Toc247612782"/>
            <w:r w:rsidRPr="00D54B96">
              <w:rPr>
                <w:rFonts w:ascii="Arial" w:hAnsi="Arial" w:cs="Arial"/>
                <w:sz w:val="22"/>
                <w:szCs w:val="22"/>
              </w:rPr>
              <w:lastRenderedPageBreak/>
              <w:t>15. Mediating and Negotiating</w:t>
            </w:r>
            <w:bookmarkEnd w:id="19"/>
            <w:bookmarkEnd w:id="20"/>
          </w:p>
          <w:p w14:paraId="7C39C973" w14:textId="77777777" w:rsidR="00D54B96" w:rsidRPr="00D54B96" w:rsidRDefault="00D54B96" w:rsidP="00D54B96">
            <w:pPr>
              <w:spacing w:before="60" w:after="60"/>
              <w:rPr>
                <w:rFonts w:ascii="Arial" w:hAnsi="Arial" w:cs="Arial"/>
                <w:sz w:val="22"/>
                <w:szCs w:val="22"/>
              </w:rPr>
            </w:pPr>
          </w:p>
          <w:p w14:paraId="4FF22F72" w14:textId="77777777" w:rsidR="00D54B96" w:rsidRPr="00D54B96" w:rsidRDefault="00D54B96" w:rsidP="00D54B96">
            <w:pPr>
              <w:spacing w:before="60" w:after="60"/>
              <w:rPr>
                <w:rFonts w:ascii="Arial" w:hAnsi="Arial" w:cs="Arial"/>
                <w:sz w:val="22"/>
                <w:szCs w:val="22"/>
              </w:rPr>
            </w:pPr>
            <w:r w:rsidRPr="00D54B96">
              <w:rPr>
                <w:rFonts w:ascii="Arial" w:hAnsi="Arial" w:cs="Arial"/>
                <w:sz w:val="22"/>
                <w:szCs w:val="22"/>
              </w:rPr>
              <w:t>Definition: Helps others resolve complex or sensitive disagreements and conflicts. Reaches deals and compromises.</w:t>
            </w:r>
          </w:p>
          <w:p w14:paraId="19130D32" w14:textId="77777777" w:rsidR="00D54B96" w:rsidRPr="00D54B96" w:rsidRDefault="00D54B96" w:rsidP="00D54B96">
            <w:pPr>
              <w:spacing w:before="60" w:after="60"/>
              <w:rPr>
                <w:rFonts w:ascii="Arial" w:hAnsi="Arial" w:cs="Arial"/>
                <w:sz w:val="22"/>
                <w:szCs w:val="22"/>
              </w:rPr>
            </w:pPr>
          </w:p>
        </w:tc>
      </w:tr>
      <w:tr w:rsidR="00D54B96" w14:paraId="1C6684B6" w14:textId="77777777" w:rsidTr="00D54B96">
        <w:trPr>
          <w:trHeight w:val="2299"/>
        </w:trPr>
        <w:tc>
          <w:tcPr>
            <w:tcW w:w="8856" w:type="dxa"/>
            <w:gridSpan w:val="2"/>
            <w:tcBorders>
              <w:top w:val="single" w:sz="4" w:space="0" w:color="auto"/>
              <w:left w:val="single" w:sz="4" w:space="0" w:color="auto"/>
              <w:bottom w:val="single" w:sz="4" w:space="0" w:color="auto"/>
              <w:right w:val="single" w:sz="4" w:space="0" w:color="auto"/>
            </w:tcBorders>
          </w:tcPr>
          <w:p w14:paraId="6612B2F2" w14:textId="55CAB759" w:rsidR="00D54B96" w:rsidRPr="00D54B96" w:rsidRDefault="00D54B96" w:rsidP="00D54B96">
            <w:pPr>
              <w:spacing w:before="60" w:after="60"/>
              <w:rPr>
                <w:rFonts w:ascii="Arial" w:hAnsi="Arial" w:cs="Arial"/>
                <w:sz w:val="22"/>
                <w:szCs w:val="22"/>
              </w:rPr>
            </w:pPr>
            <w:r w:rsidRPr="00D54B96">
              <w:rPr>
                <w:rFonts w:ascii="Arial" w:hAnsi="Arial" w:cs="Arial"/>
                <w:sz w:val="22"/>
                <w:szCs w:val="22"/>
              </w:rPr>
              <w:t>Key Actions</w:t>
            </w:r>
          </w:p>
          <w:p w14:paraId="7667CC78" w14:textId="77777777" w:rsidR="00D54B96" w:rsidRPr="00D54B96" w:rsidRDefault="00D54B96" w:rsidP="00D54B96">
            <w:pPr>
              <w:spacing w:before="60" w:after="60"/>
              <w:rPr>
                <w:rFonts w:ascii="Arial" w:hAnsi="Arial" w:cs="Arial"/>
                <w:sz w:val="22"/>
                <w:szCs w:val="22"/>
              </w:rPr>
            </w:pPr>
          </w:p>
          <w:p w14:paraId="071C20A4" w14:textId="77777777" w:rsidR="00D54B96" w:rsidRPr="00D54B96" w:rsidRDefault="00D54B96" w:rsidP="00D54B96">
            <w:pPr>
              <w:numPr>
                <w:ilvl w:val="0"/>
                <w:numId w:val="12"/>
              </w:numPr>
              <w:tabs>
                <w:tab w:val="num" w:pos="360"/>
              </w:tabs>
              <w:ind w:left="360"/>
              <w:rPr>
                <w:rFonts w:ascii="Arial" w:hAnsi="Arial" w:cs="Arial"/>
                <w:sz w:val="22"/>
                <w:szCs w:val="22"/>
              </w:rPr>
            </w:pPr>
            <w:r w:rsidRPr="00D54B96">
              <w:rPr>
                <w:rFonts w:ascii="Arial" w:hAnsi="Arial" w:cs="Arial"/>
                <w:sz w:val="22"/>
                <w:szCs w:val="22"/>
              </w:rPr>
              <w:t>Maintains an objective, neutral stance. Shows respect for the needs and perspectives of all sides in the dispute.</w:t>
            </w:r>
          </w:p>
          <w:p w14:paraId="5D1CEF98" w14:textId="77777777" w:rsidR="00D54B96" w:rsidRPr="00D54B96" w:rsidRDefault="00D54B96" w:rsidP="00D54B96">
            <w:pPr>
              <w:numPr>
                <w:ilvl w:val="0"/>
                <w:numId w:val="12"/>
              </w:numPr>
              <w:tabs>
                <w:tab w:val="num" w:pos="360"/>
              </w:tabs>
              <w:ind w:left="360"/>
              <w:rPr>
                <w:rFonts w:ascii="Arial" w:hAnsi="Arial" w:cs="Arial"/>
                <w:sz w:val="22"/>
                <w:szCs w:val="22"/>
              </w:rPr>
            </w:pPr>
            <w:r w:rsidRPr="00D54B96">
              <w:rPr>
                <w:rFonts w:ascii="Arial" w:hAnsi="Arial" w:cs="Arial"/>
                <w:sz w:val="22"/>
                <w:szCs w:val="22"/>
              </w:rPr>
              <w:t>Clarifies the issues, interests, and objectives of each party. Helps parties see things from each others’ perspectives.</w:t>
            </w:r>
          </w:p>
          <w:p w14:paraId="3A208704" w14:textId="77777777" w:rsidR="00D54B96" w:rsidRPr="00D54B96" w:rsidRDefault="00D54B96" w:rsidP="00D54B96">
            <w:pPr>
              <w:numPr>
                <w:ilvl w:val="0"/>
                <w:numId w:val="12"/>
              </w:numPr>
              <w:tabs>
                <w:tab w:val="num" w:pos="360"/>
              </w:tabs>
              <w:ind w:left="360"/>
              <w:rPr>
                <w:rFonts w:ascii="Arial" w:hAnsi="Arial" w:cs="Arial"/>
                <w:sz w:val="22"/>
                <w:szCs w:val="22"/>
              </w:rPr>
            </w:pPr>
            <w:r w:rsidRPr="00D54B96">
              <w:rPr>
                <w:rFonts w:ascii="Arial" w:hAnsi="Arial" w:cs="Arial"/>
                <w:sz w:val="22"/>
                <w:szCs w:val="22"/>
              </w:rPr>
              <w:t>Recognizes when parties have become more willing to compromise. Helps others find common ground and viable solutions that meet their needs.</w:t>
            </w:r>
          </w:p>
          <w:p w14:paraId="0CE87468" w14:textId="77777777" w:rsidR="00D54B96" w:rsidRPr="00D54B96" w:rsidRDefault="00D54B96" w:rsidP="00D54B96">
            <w:pPr>
              <w:numPr>
                <w:ilvl w:val="0"/>
                <w:numId w:val="12"/>
              </w:numPr>
              <w:tabs>
                <w:tab w:val="num" w:pos="360"/>
              </w:tabs>
              <w:ind w:left="360"/>
              <w:rPr>
                <w:rFonts w:ascii="Arial" w:hAnsi="Arial" w:cs="Arial"/>
                <w:sz w:val="22"/>
                <w:szCs w:val="22"/>
              </w:rPr>
            </w:pPr>
            <w:r w:rsidRPr="00D54B96">
              <w:rPr>
                <w:rFonts w:ascii="Arial" w:hAnsi="Arial" w:cs="Arial"/>
                <w:sz w:val="22"/>
                <w:szCs w:val="22"/>
              </w:rPr>
              <w:t>Sees when parties are so entrenched that the mediation process is not progressing. Seeks additional resources or moves to a different strategy for resolving the issues.</w:t>
            </w:r>
          </w:p>
          <w:p w14:paraId="4CC665FD" w14:textId="77777777" w:rsidR="00D54B96" w:rsidRPr="00D54B96" w:rsidRDefault="00D54B96" w:rsidP="00D54B96">
            <w:pPr>
              <w:numPr>
                <w:ilvl w:val="0"/>
                <w:numId w:val="12"/>
              </w:numPr>
              <w:tabs>
                <w:tab w:val="num" w:pos="360"/>
              </w:tabs>
              <w:ind w:left="360"/>
              <w:rPr>
                <w:rFonts w:ascii="Arial" w:hAnsi="Arial" w:cs="Arial"/>
                <w:sz w:val="22"/>
                <w:szCs w:val="22"/>
              </w:rPr>
            </w:pPr>
            <w:r w:rsidRPr="00D54B96">
              <w:rPr>
                <w:rFonts w:ascii="Arial" w:hAnsi="Arial" w:cs="Arial"/>
                <w:sz w:val="22"/>
                <w:szCs w:val="22"/>
              </w:rPr>
              <w:t>Presents interests in ways that foster the understanding and resolution of problems. Seeks to understand others’ interests.</w:t>
            </w:r>
          </w:p>
          <w:p w14:paraId="72437B31" w14:textId="77777777" w:rsidR="00D54B96" w:rsidRPr="00D54B96" w:rsidRDefault="00D54B96" w:rsidP="00D54B96">
            <w:pPr>
              <w:numPr>
                <w:ilvl w:val="0"/>
                <w:numId w:val="12"/>
              </w:numPr>
              <w:tabs>
                <w:tab w:val="num" w:pos="360"/>
              </w:tabs>
              <w:ind w:left="360"/>
              <w:rPr>
                <w:rFonts w:ascii="Arial" w:hAnsi="Arial" w:cs="Arial"/>
                <w:sz w:val="22"/>
                <w:szCs w:val="22"/>
              </w:rPr>
            </w:pPr>
            <w:r w:rsidRPr="00D54B96">
              <w:rPr>
                <w:rFonts w:ascii="Arial" w:hAnsi="Arial" w:cs="Arial"/>
                <w:sz w:val="22"/>
                <w:szCs w:val="22"/>
              </w:rPr>
              <w:t xml:space="preserve">Gains other parties’ trust by being honest, respectful, and sensitive to their needs. Knows when to be gentle and when to be </w:t>
            </w:r>
            <w:proofErr w:type="gramStart"/>
            <w:r w:rsidRPr="00D54B96">
              <w:rPr>
                <w:rFonts w:ascii="Arial" w:hAnsi="Arial" w:cs="Arial"/>
                <w:sz w:val="22"/>
                <w:szCs w:val="22"/>
              </w:rPr>
              <w:t>assertive, and</w:t>
            </w:r>
            <w:proofErr w:type="gramEnd"/>
            <w:r w:rsidRPr="00D54B96">
              <w:rPr>
                <w:rFonts w:ascii="Arial" w:hAnsi="Arial" w:cs="Arial"/>
                <w:sz w:val="22"/>
                <w:szCs w:val="22"/>
              </w:rPr>
              <w:t xml:space="preserve"> acts accordingly. Avoids ultimatums.</w:t>
            </w:r>
          </w:p>
          <w:p w14:paraId="21D9F04D" w14:textId="77777777" w:rsidR="00D54B96" w:rsidRPr="00D54B96" w:rsidRDefault="00D54B96" w:rsidP="00D54B96">
            <w:pPr>
              <w:numPr>
                <w:ilvl w:val="0"/>
                <w:numId w:val="12"/>
              </w:numPr>
              <w:tabs>
                <w:tab w:val="num" w:pos="360"/>
              </w:tabs>
              <w:ind w:left="360"/>
              <w:rPr>
                <w:rFonts w:ascii="Arial" w:hAnsi="Arial" w:cs="Arial"/>
                <w:sz w:val="22"/>
                <w:szCs w:val="22"/>
              </w:rPr>
            </w:pPr>
            <w:r w:rsidRPr="00D54B96">
              <w:rPr>
                <w:rFonts w:ascii="Arial" w:hAnsi="Arial" w:cs="Arial"/>
                <w:sz w:val="22"/>
                <w:szCs w:val="22"/>
              </w:rPr>
              <w:t>Questions and counters others’ proposals without damaging relationships. Explains ideas or positions that gain acceptance or agreement. Works from facts and a strong knowledge base.</w:t>
            </w:r>
          </w:p>
          <w:p w14:paraId="40E48A39" w14:textId="77777777" w:rsidR="00D54B96" w:rsidRPr="00D54B96" w:rsidRDefault="00D54B96" w:rsidP="00D54B96">
            <w:pPr>
              <w:numPr>
                <w:ilvl w:val="0"/>
                <w:numId w:val="12"/>
              </w:numPr>
              <w:tabs>
                <w:tab w:val="num" w:pos="360"/>
              </w:tabs>
              <w:ind w:left="360"/>
              <w:rPr>
                <w:rFonts w:ascii="Arial" w:hAnsi="Arial" w:cs="Arial"/>
                <w:sz w:val="22"/>
                <w:szCs w:val="22"/>
              </w:rPr>
            </w:pPr>
            <w:r w:rsidRPr="00D54B96">
              <w:rPr>
                <w:rFonts w:ascii="Arial" w:hAnsi="Arial" w:cs="Arial"/>
                <w:sz w:val="22"/>
                <w:szCs w:val="22"/>
              </w:rPr>
              <w:t>Remains open to many approaches to address needs or resolve issues. Seeks suggestions from other parties.</w:t>
            </w:r>
          </w:p>
          <w:p w14:paraId="1A9774CA" w14:textId="77777777" w:rsidR="00D54B96" w:rsidRPr="00D54B96" w:rsidRDefault="00D54B96" w:rsidP="00D54B96">
            <w:pPr>
              <w:numPr>
                <w:ilvl w:val="0"/>
                <w:numId w:val="12"/>
              </w:numPr>
              <w:tabs>
                <w:tab w:val="num" w:pos="360"/>
              </w:tabs>
              <w:ind w:left="360"/>
              <w:rPr>
                <w:rFonts w:ascii="Arial" w:hAnsi="Arial" w:cs="Arial"/>
                <w:sz w:val="22"/>
                <w:szCs w:val="22"/>
              </w:rPr>
            </w:pPr>
            <w:r w:rsidRPr="00D54B96">
              <w:rPr>
                <w:rFonts w:ascii="Arial" w:hAnsi="Arial" w:cs="Arial"/>
                <w:sz w:val="22"/>
                <w:szCs w:val="22"/>
              </w:rPr>
              <w:t>Seeks common interests and win/win solutions or mutually agreeable trade-offs.</w:t>
            </w:r>
          </w:p>
          <w:p w14:paraId="3F68392F" w14:textId="77777777" w:rsidR="00D54B96" w:rsidRPr="00D54B96" w:rsidRDefault="00D54B96" w:rsidP="00D54B96">
            <w:pPr>
              <w:spacing w:before="60" w:after="60"/>
              <w:rPr>
                <w:rFonts w:ascii="Arial" w:hAnsi="Arial" w:cs="Arial"/>
                <w:sz w:val="22"/>
                <w:szCs w:val="22"/>
              </w:rPr>
            </w:pPr>
          </w:p>
        </w:tc>
      </w:tr>
      <w:tr w:rsidR="00D54B96" w14:paraId="3AEE63CA" w14:textId="77777777" w:rsidTr="00D54B96">
        <w:tc>
          <w:tcPr>
            <w:tcW w:w="6768" w:type="dxa"/>
          </w:tcPr>
          <w:p w14:paraId="23FDFC48"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Unacceptable</w:t>
            </w:r>
          </w:p>
        </w:tc>
        <w:tc>
          <w:tcPr>
            <w:tcW w:w="2088" w:type="dxa"/>
            <w:vAlign w:val="center"/>
          </w:tcPr>
          <w:p w14:paraId="61C4188A" w14:textId="77777777" w:rsidR="00D54B96" w:rsidRPr="004F3CDD" w:rsidRDefault="00D54B96" w:rsidP="00D54B96">
            <w:pPr>
              <w:spacing w:before="60" w:after="60"/>
              <w:jc w:val="center"/>
              <w:rPr>
                <w:rFonts w:ascii="Arial" w:hAnsi="Arial" w:cs="Arial"/>
                <w:b/>
                <w:sz w:val="22"/>
                <w:szCs w:val="22"/>
              </w:rPr>
            </w:pPr>
            <w:r w:rsidRPr="004F3CDD">
              <w:rPr>
                <w:rFonts w:ascii="Arial" w:hAnsi="Arial" w:cs="Arial"/>
                <w:b/>
                <w:sz w:val="22"/>
                <w:szCs w:val="22"/>
              </w:rPr>
              <w:t>1</w:t>
            </w:r>
          </w:p>
        </w:tc>
      </w:tr>
      <w:tr w:rsidR="00D54B96" w14:paraId="2D87C463" w14:textId="77777777" w:rsidTr="00D54B96">
        <w:tc>
          <w:tcPr>
            <w:tcW w:w="6768" w:type="dxa"/>
          </w:tcPr>
          <w:p w14:paraId="6677074F"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Needs Improvement</w:t>
            </w:r>
          </w:p>
        </w:tc>
        <w:tc>
          <w:tcPr>
            <w:tcW w:w="2088" w:type="dxa"/>
            <w:vAlign w:val="center"/>
          </w:tcPr>
          <w:p w14:paraId="7F60541C" w14:textId="77777777" w:rsidR="00D54B96" w:rsidRPr="004F3CDD" w:rsidRDefault="00D54B96" w:rsidP="00D54B96">
            <w:pPr>
              <w:spacing w:before="60" w:after="60"/>
              <w:jc w:val="center"/>
              <w:rPr>
                <w:rFonts w:ascii="Arial" w:hAnsi="Arial" w:cs="Arial"/>
                <w:b/>
                <w:sz w:val="22"/>
                <w:szCs w:val="22"/>
              </w:rPr>
            </w:pPr>
            <w:r w:rsidRPr="004F3CDD">
              <w:rPr>
                <w:rFonts w:ascii="Arial" w:hAnsi="Arial" w:cs="Arial"/>
                <w:b/>
                <w:sz w:val="22"/>
                <w:szCs w:val="22"/>
              </w:rPr>
              <w:t>2</w:t>
            </w:r>
          </w:p>
        </w:tc>
      </w:tr>
      <w:tr w:rsidR="00D54B96" w14:paraId="56BA352C" w14:textId="77777777" w:rsidTr="00D54B96">
        <w:tc>
          <w:tcPr>
            <w:tcW w:w="6768" w:type="dxa"/>
          </w:tcPr>
          <w:p w14:paraId="4C85DA83"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Meets Expectations</w:t>
            </w:r>
          </w:p>
        </w:tc>
        <w:tc>
          <w:tcPr>
            <w:tcW w:w="2088" w:type="dxa"/>
            <w:vAlign w:val="center"/>
          </w:tcPr>
          <w:p w14:paraId="461CB78B" w14:textId="77777777" w:rsidR="00D54B96" w:rsidRPr="004F3CDD" w:rsidRDefault="00D54B96" w:rsidP="00D54B96">
            <w:pPr>
              <w:spacing w:before="60" w:after="60"/>
              <w:jc w:val="center"/>
              <w:rPr>
                <w:rFonts w:ascii="Arial" w:hAnsi="Arial" w:cs="Arial"/>
                <w:b/>
                <w:sz w:val="22"/>
                <w:szCs w:val="22"/>
              </w:rPr>
            </w:pPr>
            <w:r w:rsidRPr="004F3CDD">
              <w:rPr>
                <w:rFonts w:ascii="Arial" w:hAnsi="Arial" w:cs="Arial"/>
                <w:b/>
                <w:sz w:val="22"/>
                <w:szCs w:val="22"/>
              </w:rPr>
              <w:t>3</w:t>
            </w:r>
          </w:p>
        </w:tc>
      </w:tr>
      <w:tr w:rsidR="00D54B96" w14:paraId="1B16BA52" w14:textId="77777777" w:rsidTr="00D54B96">
        <w:tc>
          <w:tcPr>
            <w:tcW w:w="6768" w:type="dxa"/>
          </w:tcPr>
          <w:p w14:paraId="4096C57B"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Exceeds Expectations</w:t>
            </w:r>
          </w:p>
        </w:tc>
        <w:tc>
          <w:tcPr>
            <w:tcW w:w="2088" w:type="dxa"/>
            <w:vAlign w:val="center"/>
          </w:tcPr>
          <w:p w14:paraId="7322DA1F" w14:textId="77777777" w:rsidR="00D54B96" w:rsidRPr="004F3CDD" w:rsidRDefault="00D54B96" w:rsidP="00D54B96">
            <w:pPr>
              <w:spacing w:before="60" w:after="60"/>
              <w:jc w:val="center"/>
              <w:rPr>
                <w:rFonts w:ascii="Arial" w:hAnsi="Arial" w:cs="Arial"/>
                <w:b/>
                <w:sz w:val="22"/>
                <w:szCs w:val="22"/>
              </w:rPr>
            </w:pPr>
            <w:r w:rsidRPr="004F3CDD">
              <w:rPr>
                <w:rFonts w:ascii="Arial" w:hAnsi="Arial" w:cs="Arial"/>
                <w:b/>
                <w:sz w:val="22"/>
                <w:szCs w:val="22"/>
              </w:rPr>
              <w:t>4</w:t>
            </w:r>
          </w:p>
        </w:tc>
      </w:tr>
      <w:tr w:rsidR="00D54B96" w14:paraId="353C75CB" w14:textId="77777777" w:rsidTr="00D54B96">
        <w:trPr>
          <w:trHeight w:val="2299"/>
        </w:trPr>
        <w:tc>
          <w:tcPr>
            <w:tcW w:w="8856" w:type="dxa"/>
            <w:gridSpan w:val="2"/>
          </w:tcPr>
          <w:p w14:paraId="51F6945C" w14:textId="77777777" w:rsidR="00D54B96" w:rsidRPr="004F3CDD" w:rsidRDefault="00D54B96" w:rsidP="00D54B96">
            <w:pPr>
              <w:spacing w:before="60" w:after="60"/>
              <w:rPr>
                <w:rFonts w:ascii="Arial" w:hAnsi="Arial" w:cs="Arial"/>
                <w:sz w:val="22"/>
                <w:szCs w:val="22"/>
              </w:rPr>
            </w:pPr>
            <w:r w:rsidRPr="004F3CDD">
              <w:rPr>
                <w:rFonts w:ascii="Arial" w:hAnsi="Arial" w:cs="Arial"/>
                <w:sz w:val="22"/>
                <w:szCs w:val="22"/>
              </w:rPr>
              <w:t>Comments:</w:t>
            </w:r>
          </w:p>
          <w:p w14:paraId="7BA66C94" w14:textId="77777777" w:rsidR="00D54B96" w:rsidRPr="004F3CDD" w:rsidRDefault="00D54B96" w:rsidP="00D54B96">
            <w:pPr>
              <w:spacing w:before="60" w:after="60"/>
              <w:rPr>
                <w:rFonts w:ascii="Arial" w:hAnsi="Arial" w:cs="Arial"/>
                <w:sz w:val="22"/>
                <w:szCs w:val="22"/>
              </w:rPr>
            </w:pPr>
          </w:p>
          <w:p w14:paraId="3AA05DD5" w14:textId="77777777" w:rsidR="00D54B96" w:rsidRPr="004F3CDD" w:rsidRDefault="00D54B96" w:rsidP="00D54B96">
            <w:pPr>
              <w:spacing w:before="60" w:after="60"/>
              <w:rPr>
                <w:rFonts w:ascii="Arial" w:hAnsi="Arial" w:cs="Arial"/>
                <w:sz w:val="22"/>
                <w:szCs w:val="22"/>
              </w:rPr>
            </w:pPr>
          </w:p>
        </w:tc>
      </w:tr>
    </w:tbl>
    <w:p w14:paraId="6561B8C9" w14:textId="1FCF0AE8" w:rsidR="00D54B96" w:rsidRDefault="00D54B96" w:rsidP="00D54B96"/>
    <w:p w14:paraId="64E21E2D" w14:textId="51AC9184" w:rsidR="00393B08" w:rsidRDefault="00393B08" w:rsidP="00D54B96"/>
    <w:p w14:paraId="645767BE" w14:textId="2D467FC8" w:rsidR="00393B08" w:rsidRDefault="00393B08" w:rsidP="00393B08">
      <w:pPr>
        <w:jc w:val="center"/>
      </w:pPr>
      <w:r>
        <w:rPr>
          <w:noProof/>
        </w:rPr>
        <w:lastRenderedPageBreak/>
        <w:drawing>
          <wp:inline distT="0" distB="0" distL="0" distR="0" wp14:anchorId="199E7CA9" wp14:editId="22DD2278">
            <wp:extent cx="2529840" cy="1304922"/>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3950" cy="1307042"/>
                    </a:xfrm>
                    <a:prstGeom prst="rect">
                      <a:avLst/>
                    </a:prstGeom>
                    <a:noFill/>
                    <a:ln>
                      <a:noFill/>
                    </a:ln>
                  </pic:spPr>
                </pic:pic>
              </a:graphicData>
            </a:graphic>
          </wp:inline>
        </w:drawing>
      </w:r>
    </w:p>
    <w:p w14:paraId="65886251" w14:textId="3C30B310" w:rsidR="00393B08" w:rsidRDefault="00393B08" w:rsidP="00D54B96"/>
    <w:p w14:paraId="33524D65" w14:textId="77777777" w:rsidR="00393B08" w:rsidRDefault="00393B08" w:rsidP="00D54B96"/>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088"/>
      </w:tblGrid>
      <w:tr w:rsidR="00D54B96" w14:paraId="460FBC9B" w14:textId="77777777" w:rsidTr="00D54B96">
        <w:tc>
          <w:tcPr>
            <w:tcW w:w="8856" w:type="dxa"/>
            <w:gridSpan w:val="2"/>
            <w:shd w:val="clear" w:color="auto" w:fill="CCCCCC"/>
          </w:tcPr>
          <w:p w14:paraId="022D6F29" w14:textId="77777777" w:rsidR="00D54B96" w:rsidRPr="00C66DD5" w:rsidRDefault="00D54B96" w:rsidP="00D54B96">
            <w:pPr>
              <w:rPr>
                <w:rFonts w:ascii="Arial" w:hAnsi="Arial" w:cs="Arial"/>
                <w:b/>
                <w:bCs/>
                <w:lang w:eastAsia="en-US"/>
              </w:rPr>
            </w:pPr>
            <w:bookmarkStart w:id="21" w:name="_Toc247355466"/>
            <w:bookmarkStart w:id="22" w:name="_Toc247612780"/>
            <w:r w:rsidRPr="00C66DD5">
              <w:rPr>
                <w:rFonts w:ascii="Arial" w:hAnsi="Arial" w:cs="Arial"/>
                <w:b/>
                <w:bCs/>
              </w:rPr>
              <w:t>16. Coaching and Mentoring</w:t>
            </w:r>
            <w:bookmarkEnd w:id="21"/>
            <w:bookmarkEnd w:id="22"/>
          </w:p>
          <w:p w14:paraId="240E1C89" w14:textId="77777777" w:rsidR="00D54B96" w:rsidRDefault="00D54B96" w:rsidP="00D54B96">
            <w:pPr>
              <w:rPr>
                <w:rFonts w:ascii="Arial" w:hAnsi="Arial" w:cs="Arial"/>
                <w:sz w:val="16"/>
                <w:szCs w:val="16"/>
              </w:rPr>
            </w:pPr>
          </w:p>
          <w:p w14:paraId="4C6986CB" w14:textId="77777777" w:rsidR="00D54B96" w:rsidRPr="004F3CDD" w:rsidRDefault="00D54B96" w:rsidP="00D54B96">
            <w:pPr>
              <w:rPr>
                <w:rFonts w:ascii="Arial" w:hAnsi="Arial" w:cs="Arial"/>
                <w:sz w:val="20"/>
                <w:szCs w:val="20"/>
              </w:rPr>
            </w:pPr>
            <w:r w:rsidRPr="004F3CDD">
              <w:rPr>
                <w:rFonts w:ascii="Arial" w:hAnsi="Arial" w:cs="Arial"/>
                <w:b/>
                <w:sz w:val="20"/>
                <w:szCs w:val="20"/>
              </w:rPr>
              <w:t xml:space="preserve">Definition: </w:t>
            </w:r>
            <w:r w:rsidRPr="004F3CDD">
              <w:rPr>
                <w:rFonts w:ascii="Arial" w:hAnsi="Arial" w:cs="Arial"/>
                <w:sz w:val="20"/>
                <w:szCs w:val="20"/>
              </w:rPr>
              <w:t>Enables co-workers to grow and succeed through feedback, instruction, and encouragement; formally delivering information.</w:t>
            </w:r>
          </w:p>
          <w:p w14:paraId="0764EE1E" w14:textId="77777777" w:rsidR="00D54B96" w:rsidRDefault="00D54B96" w:rsidP="00D54B96">
            <w:pPr>
              <w:rPr>
                <w:rFonts w:ascii="Arial" w:hAnsi="Arial" w:cs="Arial"/>
                <w:sz w:val="16"/>
                <w:szCs w:val="16"/>
                <w:lang w:eastAsia="en-US"/>
              </w:rPr>
            </w:pPr>
          </w:p>
        </w:tc>
      </w:tr>
      <w:tr w:rsidR="00D54B96" w14:paraId="77242B80" w14:textId="77777777" w:rsidTr="00D54B96">
        <w:tc>
          <w:tcPr>
            <w:tcW w:w="8856" w:type="dxa"/>
            <w:gridSpan w:val="2"/>
          </w:tcPr>
          <w:p w14:paraId="64C359A0" w14:textId="77777777" w:rsidR="00D54B96" w:rsidRPr="004F3CDD" w:rsidRDefault="00D54B96" w:rsidP="00D54B96">
            <w:pPr>
              <w:rPr>
                <w:rFonts w:ascii="Arial" w:hAnsi="Arial" w:cs="Arial"/>
                <w:b/>
                <w:sz w:val="20"/>
                <w:szCs w:val="20"/>
                <w:lang w:eastAsia="en-US"/>
              </w:rPr>
            </w:pPr>
            <w:r w:rsidRPr="004F3CDD">
              <w:rPr>
                <w:rFonts w:ascii="Arial" w:hAnsi="Arial" w:cs="Arial"/>
                <w:b/>
                <w:sz w:val="20"/>
                <w:szCs w:val="20"/>
              </w:rPr>
              <w:t>Key Actions</w:t>
            </w:r>
          </w:p>
          <w:p w14:paraId="35524EBB" w14:textId="77777777" w:rsidR="00D54B96" w:rsidRPr="004F3CDD" w:rsidRDefault="00D54B96" w:rsidP="00D54B96">
            <w:pPr>
              <w:rPr>
                <w:rFonts w:ascii="Arial" w:hAnsi="Arial" w:cs="Arial"/>
                <w:sz w:val="20"/>
                <w:szCs w:val="20"/>
              </w:rPr>
            </w:pPr>
          </w:p>
          <w:p w14:paraId="31A31C39" w14:textId="77777777" w:rsidR="00D54B96" w:rsidRPr="004F3CDD" w:rsidRDefault="00D54B96" w:rsidP="00D54B96">
            <w:pPr>
              <w:numPr>
                <w:ilvl w:val="0"/>
                <w:numId w:val="12"/>
              </w:numPr>
              <w:tabs>
                <w:tab w:val="num" w:pos="360"/>
              </w:tabs>
              <w:ind w:left="360"/>
              <w:rPr>
                <w:rFonts w:ascii="Arial" w:hAnsi="Arial" w:cs="Arial"/>
                <w:bCs/>
                <w:sz w:val="20"/>
                <w:szCs w:val="20"/>
              </w:rPr>
            </w:pPr>
            <w:proofErr w:type="gramStart"/>
            <w:r w:rsidRPr="004F3CDD">
              <w:rPr>
                <w:rFonts w:ascii="Arial" w:hAnsi="Arial" w:cs="Arial"/>
                <w:sz w:val="20"/>
                <w:szCs w:val="20"/>
              </w:rPr>
              <w:t>Coaches</w:t>
            </w:r>
            <w:proofErr w:type="gramEnd"/>
            <w:r w:rsidRPr="004F3CDD">
              <w:rPr>
                <w:rFonts w:ascii="Arial" w:hAnsi="Arial" w:cs="Arial"/>
                <w:sz w:val="20"/>
                <w:szCs w:val="20"/>
              </w:rPr>
              <w:t xml:space="preserve"> others regardless of performance level</w:t>
            </w:r>
            <w:r>
              <w:rPr>
                <w:rFonts w:ascii="Arial" w:hAnsi="Arial" w:cs="Arial"/>
                <w:sz w:val="20"/>
                <w:szCs w:val="20"/>
              </w:rPr>
              <w:t xml:space="preserve"> </w:t>
            </w:r>
            <w:r w:rsidRPr="004F3CDD">
              <w:rPr>
                <w:rFonts w:ascii="Arial" w:hAnsi="Arial" w:cs="Arial"/>
                <w:sz w:val="20"/>
                <w:szCs w:val="20"/>
              </w:rPr>
              <w:t>- shares specialized approaches and skills that will increase capabilities.</w:t>
            </w:r>
          </w:p>
          <w:p w14:paraId="597E8AB3" w14:textId="77777777" w:rsidR="00D54B96" w:rsidRPr="004F3CDD" w:rsidRDefault="00D54B96" w:rsidP="00D54B96">
            <w:pPr>
              <w:numPr>
                <w:ilvl w:val="0"/>
                <w:numId w:val="12"/>
              </w:numPr>
              <w:tabs>
                <w:tab w:val="num" w:pos="360"/>
              </w:tabs>
              <w:ind w:left="360"/>
              <w:rPr>
                <w:rFonts w:ascii="Arial" w:hAnsi="Arial" w:cs="Arial"/>
                <w:bCs/>
                <w:sz w:val="20"/>
                <w:szCs w:val="20"/>
              </w:rPr>
            </w:pPr>
            <w:r w:rsidRPr="004F3CDD">
              <w:rPr>
                <w:rFonts w:ascii="Arial" w:hAnsi="Arial" w:cs="Arial"/>
                <w:sz w:val="20"/>
                <w:szCs w:val="20"/>
              </w:rPr>
              <w:t xml:space="preserve">Helps others identify key goals and use their talents to achieve those goals- sees others’ potential and </w:t>
            </w:r>
            <w:proofErr w:type="gramStart"/>
            <w:r w:rsidRPr="004F3CDD">
              <w:rPr>
                <w:rFonts w:ascii="Arial" w:hAnsi="Arial" w:cs="Arial"/>
                <w:sz w:val="20"/>
                <w:szCs w:val="20"/>
              </w:rPr>
              <w:t>strengths, and</w:t>
            </w:r>
            <w:proofErr w:type="gramEnd"/>
            <w:r w:rsidRPr="004F3CDD">
              <w:rPr>
                <w:rFonts w:ascii="Arial" w:hAnsi="Arial" w:cs="Arial"/>
                <w:sz w:val="20"/>
                <w:szCs w:val="20"/>
              </w:rPr>
              <w:t xml:space="preserve"> works to build on them.</w:t>
            </w:r>
          </w:p>
          <w:p w14:paraId="669BE69E" w14:textId="77777777" w:rsidR="00D54B96" w:rsidRPr="004F3CDD" w:rsidRDefault="00D54B96" w:rsidP="00D54B96">
            <w:pPr>
              <w:numPr>
                <w:ilvl w:val="0"/>
                <w:numId w:val="12"/>
              </w:numPr>
              <w:tabs>
                <w:tab w:val="num" w:pos="360"/>
              </w:tabs>
              <w:ind w:left="360"/>
              <w:rPr>
                <w:rFonts w:ascii="Arial" w:hAnsi="Arial" w:cs="Arial"/>
                <w:bCs/>
                <w:sz w:val="20"/>
                <w:szCs w:val="20"/>
              </w:rPr>
            </w:pPr>
            <w:r w:rsidRPr="004F3CDD">
              <w:rPr>
                <w:rFonts w:ascii="Arial" w:hAnsi="Arial" w:cs="Arial"/>
                <w:sz w:val="20"/>
                <w:szCs w:val="20"/>
              </w:rPr>
              <w:t>Takes time to observe behaviours</w:t>
            </w:r>
            <w:r>
              <w:rPr>
                <w:rFonts w:ascii="Arial" w:hAnsi="Arial" w:cs="Arial"/>
                <w:sz w:val="20"/>
                <w:szCs w:val="20"/>
              </w:rPr>
              <w:t xml:space="preserve"> </w:t>
            </w:r>
            <w:r w:rsidRPr="004F3CDD">
              <w:rPr>
                <w:rFonts w:ascii="Arial" w:hAnsi="Arial" w:cs="Arial"/>
                <w:sz w:val="20"/>
                <w:szCs w:val="20"/>
              </w:rPr>
              <w:t>- highlights performance strengths and weaknesses by giving factual, specific, non-judgmental feedback.</w:t>
            </w:r>
          </w:p>
          <w:p w14:paraId="05EB2354" w14:textId="77777777" w:rsidR="00D54B96" w:rsidRPr="004F3CDD" w:rsidRDefault="00D54B96" w:rsidP="00D54B96">
            <w:pPr>
              <w:numPr>
                <w:ilvl w:val="0"/>
                <w:numId w:val="12"/>
              </w:numPr>
              <w:tabs>
                <w:tab w:val="num" w:pos="360"/>
              </w:tabs>
              <w:ind w:left="360"/>
              <w:rPr>
                <w:rFonts w:ascii="Arial" w:hAnsi="Arial" w:cs="Arial"/>
                <w:bCs/>
                <w:sz w:val="20"/>
                <w:szCs w:val="20"/>
              </w:rPr>
            </w:pPr>
            <w:r w:rsidRPr="004F3CDD">
              <w:rPr>
                <w:rFonts w:ascii="Arial" w:hAnsi="Arial" w:cs="Arial"/>
                <w:sz w:val="20"/>
                <w:szCs w:val="20"/>
              </w:rPr>
              <w:t>Builds relationships with teammates</w:t>
            </w:r>
            <w:r>
              <w:rPr>
                <w:rFonts w:ascii="Arial" w:hAnsi="Arial" w:cs="Arial"/>
                <w:sz w:val="20"/>
                <w:szCs w:val="20"/>
              </w:rPr>
              <w:t xml:space="preserve"> </w:t>
            </w:r>
            <w:r w:rsidRPr="004F3CDD">
              <w:rPr>
                <w:rFonts w:ascii="Arial" w:hAnsi="Arial" w:cs="Arial"/>
                <w:sz w:val="20"/>
                <w:szCs w:val="20"/>
              </w:rPr>
              <w:t>- ensur</w:t>
            </w:r>
            <w:r>
              <w:rPr>
                <w:rFonts w:ascii="Arial" w:hAnsi="Arial" w:cs="Arial"/>
                <w:sz w:val="20"/>
                <w:szCs w:val="20"/>
              </w:rPr>
              <w:t>es</w:t>
            </w:r>
            <w:r w:rsidRPr="004F3CDD">
              <w:rPr>
                <w:rFonts w:ascii="Arial" w:hAnsi="Arial" w:cs="Arial"/>
                <w:sz w:val="20"/>
                <w:szCs w:val="20"/>
              </w:rPr>
              <w:t xml:space="preserve"> that coaching efforts are received in a positive, developmental manner. Takes steps to learn the work interests and career goals of teammates.</w:t>
            </w:r>
          </w:p>
          <w:p w14:paraId="28B6FE85" w14:textId="77777777" w:rsidR="00D54B96" w:rsidRPr="004F3CDD" w:rsidRDefault="00D54B96" w:rsidP="00D54B96">
            <w:pPr>
              <w:numPr>
                <w:ilvl w:val="0"/>
                <w:numId w:val="12"/>
              </w:numPr>
              <w:tabs>
                <w:tab w:val="num" w:pos="360"/>
              </w:tabs>
              <w:ind w:left="360"/>
              <w:rPr>
                <w:rFonts w:ascii="Arial" w:hAnsi="Arial" w:cs="Arial"/>
                <w:bCs/>
                <w:sz w:val="20"/>
                <w:szCs w:val="20"/>
              </w:rPr>
            </w:pPr>
            <w:r w:rsidRPr="004F3CDD">
              <w:rPr>
                <w:rFonts w:ascii="Arial" w:hAnsi="Arial" w:cs="Arial"/>
                <w:sz w:val="20"/>
                <w:szCs w:val="20"/>
              </w:rPr>
              <w:t>Actively supports the team to go beyond their comfort levels</w:t>
            </w:r>
            <w:r>
              <w:rPr>
                <w:rFonts w:ascii="Arial" w:hAnsi="Arial" w:cs="Arial"/>
                <w:sz w:val="20"/>
                <w:szCs w:val="20"/>
              </w:rPr>
              <w:t xml:space="preserve"> </w:t>
            </w:r>
            <w:r w:rsidRPr="004F3CDD">
              <w:rPr>
                <w:rFonts w:ascii="Arial" w:hAnsi="Arial" w:cs="Arial"/>
                <w:sz w:val="20"/>
                <w:szCs w:val="20"/>
              </w:rPr>
              <w:t>- tr</w:t>
            </w:r>
            <w:r>
              <w:rPr>
                <w:rFonts w:ascii="Arial" w:hAnsi="Arial" w:cs="Arial"/>
                <w:sz w:val="20"/>
                <w:szCs w:val="20"/>
              </w:rPr>
              <w:t>ies</w:t>
            </w:r>
            <w:r w:rsidRPr="004F3CDD">
              <w:rPr>
                <w:rFonts w:ascii="Arial" w:hAnsi="Arial" w:cs="Arial"/>
                <w:sz w:val="20"/>
                <w:szCs w:val="20"/>
              </w:rPr>
              <w:t xml:space="preserve"> new techniques that may enhance success. Coaches for incremental, one-step-at-a-time improvements, offering praise and recognition as each step forward is made.</w:t>
            </w:r>
          </w:p>
          <w:p w14:paraId="0F4F0637" w14:textId="77777777" w:rsidR="00D54B96" w:rsidRPr="004F3CDD" w:rsidRDefault="00D54B96" w:rsidP="00D54B96">
            <w:pPr>
              <w:numPr>
                <w:ilvl w:val="0"/>
                <w:numId w:val="12"/>
              </w:numPr>
              <w:tabs>
                <w:tab w:val="num" w:pos="360"/>
              </w:tabs>
              <w:ind w:left="360"/>
              <w:rPr>
                <w:rFonts w:ascii="Arial" w:hAnsi="Arial" w:cs="Arial"/>
                <w:bCs/>
                <w:sz w:val="20"/>
                <w:szCs w:val="20"/>
              </w:rPr>
            </w:pPr>
            <w:r w:rsidRPr="004F3CDD">
              <w:rPr>
                <w:rFonts w:ascii="Arial" w:hAnsi="Arial" w:cs="Arial"/>
                <w:sz w:val="20"/>
                <w:szCs w:val="20"/>
              </w:rPr>
              <w:t>Ensures the project or program’s goals, purpose, and criteria for success are clearly defined</w:t>
            </w:r>
            <w:r>
              <w:rPr>
                <w:rFonts w:ascii="Arial" w:hAnsi="Arial" w:cs="Arial"/>
                <w:sz w:val="20"/>
                <w:szCs w:val="20"/>
              </w:rPr>
              <w:t xml:space="preserve"> </w:t>
            </w:r>
            <w:r w:rsidRPr="004F3CDD">
              <w:rPr>
                <w:rFonts w:ascii="Arial" w:hAnsi="Arial" w:cs="Arial"/>
                <w:sz w:val="20"/>
                <w:szCs w:val="20"/>
              </w:rPr>
              <w:t>- clarifies the related roles and responsibilities, deliverables, milestones, limits for independent decision-making, and needs and desires of the primary customers.</w:t>
            </w:r>
          </w:p>
          <w:p w14:paraId="65AE33E9" w14:textId="77777777" w:rsidR="00D54B96" w:rsidRPr="004F3CDD" w:rsidRDefault="00D54B96" w:rsidP="00D54B96">
            <w:pPr>
              <w:numPr>
                <w:ilvl w:val="0"/>
                <w:numId w:val="12"/>
              </w:numPr>
              <w:tabs>
                <w:tab w:val="num" w:pos="360"/>
              </w:tabs>
              <w:ind w:left="360"/>
              <w:rPr>
                <w:rFonts w:ascii="Arial" w:hAnsi="Arial" w:cs="Arial"/>
                <w:bCs/>
                <w:sz w:val="20"/>
                <w:szCs w:val="20"/>
              </w:rPr>
            </w:pPr>
            <w:r w:rsidRPr="004F3CDD">
              <w:rPr>
                <w:rFonts w:ascii="Arial" w:hAnsi="Arial" w:cs="Arial"/>
                <w:sz w:val="20"/>
                <w:szCs w:val="20"/>
              </w:rPr>
              <w:t>Ensures needed resources and skill sets among staff are available</w:t>
            </w:r>
            <w:r>
              <w:rPr>
                <w:rFonts w:ascii="Arial" w:hAnsi="Arial" w:cs="Arial"/>
                <w:sz w:val="20"/>
                <w:szCs w:val="20"/>
              </w:rPr>
              <w:t xml:space="preserve"> </w:t>
            </w:r>
            <w:r w:rsidRPr="004F3CDD">
              <w:rPr>
                <w:rFonts w:ascii="Arial" w:hAnsi="Arial" w:cs="Arial"/>
                <w:sz w:val="20"/>
                <w:szCs w:val="20"/>
              </w:rPr>
              <w:t>- averts scope creep.</w:t>
            </w:r>
          </w:p>
          <w:p w14:paraId="670A59DE" w14:textId="77777777" w:rsidR="00D54B96" w:rsidRPr="004F3CDD" w:rsidRDefault="00D54B96" w:rsidP="00D54B96">
            <w:pPr>
              <w:numPr>
                <w:ilvl w:val="0"/>
                <w:numId w:val="12"/>
              </w:numPr>
              <w:tabs>
                <w:tab w:val="num" w:pos="360"/>
              </w:tabs>
              <w:ind w:left="360"/>
              <w:rPr>
                <w:rFonts w:ascii="Arial" w:hAnsi="Arial" w:cs="Arial"/>
                <w:bCs/>
                <w:sz w:val="20"/>
                <w:szCs w:val="20"/>
              </w:rPr>
            </w:pPr>
            <w:r w:rsidRPr="004F3CDD">
              <w:rPr>
                <w:rFonts w:ascii="Arial" w:hAnsi="Arial" w:cs="Arial"/>
                <w:sz w:val="20"/>
                <w:szCs w:val="20"/>
              </w:rPr>
              <w:t>Develops reasonable performance standards and ways of evaluating outcome quality.</w:t>
            </w:r>
          </w:p>
          <w:p w14:paraId="13268CE4" w14:textId="77777777" w:rsidR="00D54B96" w:rsidRPr="004F3CDD" w:rsidRDefault="00D54B96" w:rsidP="00D54B96">
            <w:pPr>
              <w:numPr>
                <w:ilvl w:val="0"/>
                <w:numId w:val="12"/>
              </w:numPr>
              <w:tabs>
                <w:tab w:val="num" w:pos="360"/>
              </w:tabs>
              <w:ind w:left="360"/>
              <w:rPr>
                <w:rFonts w:ascii="Arial" w:hAnsi="Arial" w:cs="Arial"/>
                <w:bCs/>
                <w:sz w:val="20"/>
                <w:szCs w:val="20"/>
              </w:rPr>
            </w:pPr>
            <w:r w:rsidRPr="004F3CDD">
              <w:rPr>
                <w:rFonts w:ascii="Arial" w:hAnsi="Arial" w:cs="Arial"/>
                <w:sz w:val="20"/>
                <w:szCs w:val="20"/>
              </w:rPr>
              <w:t>Encourages building upon areas of strength and dissects areas that may be improved. Suggests methods and gives examples that provide a roadmap to improved performance.</w:t>
            </w:r>
          </w:p>
          <w:p w14:paraId="48F7C83E" w14:textId="77777777" w:rsidR="00D54B96" w:rsidRPr="004F3CDD" w:rsidRDefault="00D54B96" w:rsidP="00D54B96">
            <w:pPr>
              <w:numPr>
                <w:ilvl w:val="0"/>
                <w:numId w:val="12"/>
              </w:numPr>
              <w:tabs>
                <w:tab w:val="num" w:pos="360"/>
              </w:tabs>
              <w:ind w:left="360"/>
              <w:rPr>
                <w:rFonts w:ascii="Arial" w:hAnsi="Arial" w:cs="Arial"/>
                <w:bCs/>
                <w:sz w:val="20"/>
                <w:szCs w:val="20"/>
              </w:rPr>
            </w:pPr>
            <w:proofErr w:type="gramStart"/>
            <w:r w:rsidRPr="004F3CDD">
              <w:rPr>
                <w:rFonts w:ascii="Arial" w:hAnsi="Arial" w:cs="Arial"/>
                <w:sz w:val="20"/>
                <w:szCs w:val="20"/>
              </w:rPr>
              <w:t>Models</w:t>
            </w:r>
            <w:proofErr w:type="gramEnd"/>
            <w:r w:rsidRPr="004F3CDD">
              <w:rPr>
                <w:rFonts w:ascii="Arial" w:hAnsi="Arial" w:cs="Arial"/>
                <w:sz w:val="20"/>
                <w:szCs w:val="20"/>
              </w:rPr>
              <w:t xml:space="preserve"> success behaviours, a high performance work ethic, and constant self-improvement.</w:t>
            </w:r>
          </w:p>
          <w:p w14:paraId="64C9BBF4" w14:textId="77777777" w:rsidR="00D54B96" w:rsidRPr="004F3CDD" w:rsidRDefault="00D54B96" w:rsidP="00D54B96">
            <w:pPr>
              <w:numPr>
                <w:ilvl w:val="0"/>
                <w:numId w:val="12"/>
              </w:numPr>
              <w:tabs>
                <w:tab w:val="num" w:pos="360"/>
              </w:tabs>
              <w:ind w:left="360"/>
              <w:rPr>
                <w:rFonts w:ascii="Arial" w:hAnsi="Arial" w:cs="Arial"/>
                <w:bCs/>
                <w:sz w:val="20"/>
                <w:szCs w:val="20"/>
              </w:rPr>
            </w:pPr>
            <w:r w:rsidRPr="004F3CDD">
              <w:rPr>
                <w:rFonts w:ascii="Arial" w:hAnsi="Arial" w:cs="Arial"/>
                <w:sz w:val="20"/>
                <w:szCs w:val="20"/>
              </w:rPr>
              <w:t xml:space="preserve">‘Sets the stage’ for optimal learning. Comes </w:t>
            </w:r>
            <w:proofErr w:type="gramStart"/>
            <w:r w:rsidRPr="004F3CDD">
              <w:rPr>
                <w:rFonts w:ascii="Arial" w:hAnsi="Arial" w:cs="Arial"/>
                <w:sz w:val="20"/>
                <w:szCs w:val="20"/>
              </w:rPr>
              <w:t>prepared, and</w:t>
            </w:r>
            <w:proofErr w:type="gramEnd"/>
            <w:r w:rsidRPr="004F3CDD">
              <w:rPr>
                <w:rFonts w:ascii="Arial" w:hAnsi="Arial" w:cs="Arial"/>
                <w:sz w:val="20"/>
                <w:szCs w:val="20"/>
              </w:rPr>
              <w:t xml:space="preserve"> gauges the audience’s level of knowledge. Tailors the teaching style to the audience. </w:t>
            </w:r>
          </w:p>
          <w:p w14:paraId="2A3C59C8" w14:textId="77777777" w:rsidR="00D54B96" w:rsidRPr="004F3CDD" w:rsidRDefault="00D54B96" w:rsidP="00D54B96">
            <w:pPr>
              <w:numPr>
                <w:ilvl w:val="0"/>
                <w:numId w:val="12"/>
              </w:numPr>
              <w:tabs>
                <w:tab w:val="num" w:pos="360"/>
              </w:tabs>
              <w:ind w:left="360"/>
              <w:rPr>
                <w:rFonts w:ascii="Arial" w:hAnsi="Arial" w:cs="Arial"/>
                <w:bCs/>
                <w:sz w:val="20"/>
                <w:szCs w:val="20"/>
              </w:rPr>
            </w:pPr>
            <w:r w:rsidRPr="004F3CDD">
              <w:rPr>
                <w:rFonts w:ascii="Arial" w:hAnsi="Arial" w:cs="Arial"/>
                <w:sz w:val="20"/>
                <w:szCs w:val="20"/>
              </w:rPr>
              <w:t>Develops accurate standards or activities to measure the audience’s learning</w:t>
            </w:r>
            <w:r>
              <w:rPr>
                <w:rFonts w:ascii="Arial" w:hAnsi="Arial" w:cs="Arial"/>
                <w:sz w:val="20"/>
                <w:szCs w:val="20"/>
              </w:rPr>
              <w:t xml:space="preserve"> </w:t>
            </w:r>
            <w:r w:rsidRPr="004F3CDD">
              <w:rPr>
                <w:rFonts w:ascii="Arial" w:hAnsi="Arial" w:cs="Arial"/>
                <w:sz w:val="20"/>
                <w:szCs w:val="20"/>
              </w:rPr>
              <w:t>- seeks ways to enhance the learning experience, ensures that content is current, and that activities are engaging and effective.</w:t>
            </w:r>
          </w:p>
          <w:p w14:paraId="684D14D6" w14:textId="77777777" w:rsidR="00D54B96" w:rsidRPr="004F3CDD" w:rsidRDefault="00D54B96" w:rsidP="00D54B96">
            <w:pPr>
              <w:numPr>
                <w:ilvl w:val="0"/>
                <w:numId w:val="12"/>
              </w:numPr>
              <w:tabs>
                <w:tab w:val="num" w:pos="360"/>
              </w:tabs>
              <w:ind w:left="360"/>
              <w:rPr>
                <w:rFonts w:ascii="Arial" w:hAnsi="Arial" w:cs="Arial"/>
                <w:bCs/>
                <w:sz w:val="20"/>
                <w:szCs w:val="20"/>
              </w:rPr>
            </w:pPr>
            <w:r w:rsidRPr="004F3CDD">
              <w:rPr>
                <w:rFonts w:ascii="Arial" w:hAnsi="Arial" w:cs="Arial"/>
                <w:sz w:val="20"/>
                <w:szCs w:val="20"/>
              </w:rPr>
              <w:t>Combines exercises, group discussions, lecture</w:t>
            </w:r>
            <w:r>
              <w:rPr>
                <w:rFonts w:ascii="Arial" w:hAnsi="Arial" w:cs="Arial"/>
                <w:sz w:val="20"/>
                <w:szCs w:val="20"/>
              </w:rPr>
              <w:t>s</w:t>
            </w:r>
            <w:r w:rsidRPr="004F3CDD">
              <w:rPr>
                <w:rFonts w:ascii="Arial" w:hAnsi="Arial" w:cs="Arial"/>
                <w:sz w:val="20"/>
                <w:szCs w:val="20"/>
              </w:rPr>
              <w:t>, and other methods to meet diverse learning styles. Uses props, slides, and other presentation aids well.</w:t>
            </w:r>
          </w:p>
          <w:p w14:paraId="70254502" w14:textId="77777777" w:rsidR="00D54B96" w:rsidRPr="004F3CDD" w:rsidRDefault="00D54B96" w:rsidP="00D54B96">
            <w:pPr>
              <w:numPr>
                <w:ilvl w:val="0"/>
                <w:numId w:val="12"/>
              </w:numPr>
              <w:tabs>
                <w:tab w:val="num" w:pos="360"/>
              </w:tabs>
              <w:ind w:left="360"/>
              <w:rPr>
                <w:rFonts w:ascii="Arial" w:hAnsi="Arial" w:cs="Arial"/>
                <w:bCs/>
                <w:sz w:val="20"/>
                <w:szCs w:val="20"/>
              </w:rPr>
            </w:pPr>
            <w:r w:rsidRPr="004F3CDD">
              <w:rPr>
                <w:rFonts w:ascii="Arial" w:hAnsi="Arial" w:cs="Arial"/>
                <w:sz w:val="20"/>
                <w:szCs w:val="20"/>
              </w:rPr>
              <w:t>Interacts with the audience: reading body language, gathering feedback, and holding their attention. Sees when listeners fail to grasp critical concepts and takes steps to ensure comprehension. Uses individuals’ strengths to help them learn.</w:t>
            </w:r>
          </w:p>
          <w:p w14:paraId="60D553D0" w14:textId="77777777" w:rsidR="00D54B96" w:rsidRPr="004F3CDD" w:rsidRDefault="00D54B96" w:rsidP="00D54B96">
            <w:pPr>
              <w:numPr>
                <w:ilvl w:val="0"/>
                <w:numId w:val="12"/>
              </w:numPr>
              <w:tabs>
                <w:tab w:val="num" w:pos="360"/>
              </w:tabs>
              <w:ind w:left="360"/>
              <w:rPr>
                <w:rFonts w:ascii="Arial" w:hAnsi="Arial" w:cs="Arial"/>
                <w:bCs/>
                <w:sz w:val="20"/>
                <w:szCs w:val="20"/>
              </w:rPr>
            </w:pPr>
            <w:r w:rsidRPr="004F3CDD">
              <w:rPr>
                <w:rFonts w:ascii="Arial" w:hAnsi="Arial" w:cs="Arial"/>
                <w:sz w:val="20"/>
                <w:szCs w:val="20"/>
              </w:rPr>
              <w:t xml:space="preserve">Gives adequate attention to individuals without neglecting the </w:t>
            </w:r>
            <w:proofErr w:type="gramStart"/>
            <w:r w:rsidRPr="004F3CDD">
              <w:rPr>
                <w:rFonts w:ascii="Arial" w:hAnsi="Arial" w:cs="Arial"/>
                <w:sz w:val="20"/>
                <w:szCs w:val="20"/>
              </w:rPr>
              <w:t>group as a whole</w:t>
            </w:r>
            <w:proofErr w:type="gramEnd"/>
            <w:r w:rsidRPr="004F3CDD">
              <w:rPr>
                <w:rFonts w:ascii="Arial" w:hAnsi="Arial" w:cs="Arial"/>
                <w:sz w:val="20"/>
                <w:szCs w:val="20"/>
              </w:rPr>
              <w:t>.</w:t>
            </w:r>
          </w:p>
          <w:p w14:paraId="72FD3697" w14:textId="77777777" w:rsidR="00D54B96" w:rsidRDefault="00D54B96" w:rsidP="00D54B96">
            <w:pPr>
              <w:rPr>
                <w:rFonts w:ascii="Arial" w:hAnsi="Arial" w:cs="Arial"/>
                <w:sz w:val="16"/>
                <w:szCs w:val="16"/>
                <w:lang w:eastAsia="en-US"/>
              </w:rPr>
            </w:pPr>
          </w:p>
        </w:tc>
      </w:tr>
      <w:tr w:rsidR="00D54B96" w:rsidRPr="004F3CDD" w14:paraId="28451DA0" w14:textId="77777777" w:rsidTr="00D54B96">
        <w:tc>
          <w:tcPr>
            <w:tcW w:w="6768" w:type="dxa"/>
          </w:tcPr>
          <w:p w14:paraId="41A5B606"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Unacceptable</w:t>
            </w:r>
          </w:p>
        </w:tc>
        <w:tc>
          <w:tcPr>
            <w:tcW w:w="2088" w:type="dxa"/>
            <w:vAlign w:val="center"/>
          </w:tcPr>
          <w:p w14:paraId="0D44ED02" w14:textId="77777777" w:rsidR="00D54B96" w:rsidRPr="004F3CDD" w:rsidRDefault="00D54B96" w:rsidP="00D54B96">
            <w:pPr>
              <w:spacing w:before="60" w:after="60"/>
              <w:jc w:val="center"/>
              <w:rPr>
                <w:rFonts w:ascii="Arial" w:hAnsi="Arial" w:cs="Arial"/>
                <w:b/>
                <w:sz w:val="22"/>
                <w:szCs w:val="22"/>
              </w:rPr>
            </w:pPr>
            <w:r w:rsidRPr="004F3CDD">
              <w:rPr>
                <w:rFonts w:ascii="Arial" w:hAnsi="Arial" w:cs="Arial"/>
                <w:b/>
                <w:sz w:val="22"/>
                <w:szCs w:val="22"/>
              </w:rPr>
              <w:t>1</w:t>
            </w:r>
          </w:p>
        </w:tc>
      </w:tr>
      <w:tr w:rsidR="00D54B96" w:rsidRPr="004F3CDD" w14:paraId="13A9D595" w14:textId="77777777" w:rsidTr="00D54B96">
        <w:tc>
          <w:tcPr>
            <w:tcW w:w="6768" w:type="dxa"/>
          </w:tcPr>
          <w:p w14:paraId="7E8E49EE"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Needs Improvement</w:t>
            </w:r>
          </w:p>
        </w:tc>
        <w:tc>
          <w:tcPr>
            <w:tcW w:w="2088" w:type="dxa"/>
            <w:vAlign w:val="center"/>
          </w:tcPr>
          <w:p w14:paraId="33B72241" w14:textId="77777777" w:rsidR="00D54B96" w:rsidRPr="004F3CDD" w:rsidRDefault="00D54B96" w:rsidP="00D54B96">
            <w:pPr>
              <w:spacing w:before="60" w:after="60"/>
              <w:jc w:val="center"/>
              <w:rPr>
                <w:rFonts w:ascii="Arial" w:hAnsi="Arial" w:cs="Arial"/>
                <w:b/>
                <w:sz w:val="22"/>
                <w:szCs w:val="22"/>
              </w:rPr>
            </w:pPr>
            <w:r w:rsidRPr="004F3CDD">
              <w:rPr>
                <w:rFonts w:ascii="Arial" w:hAnsi="Arial" w:cs="Arial"/>
                <w:b/>
                <w:sz w:val="22"/>
                <w:szCs w:val="22"/>
              </w:rPr>
              <w:t>2</w:t>
            </w:r>
          </w:p>
        </w:tc>
      </w:tr>
      <w:tr w:rsidR="00D54B96" w:rsidRPr="004F3CDD" w14:paraId="24D90783" w14:textId="77777777" w:rsidTr="00D54B96">
        <w:tc>
          <w:tcPr>
            <w:tcW w:w="6768" w:type="dxa"/>
          </w:tcPr>
          <w:p w14:paraId="757370EB"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Meets Expectations</w:t>
            </w:r>
          </w:p>
        </w:tc>
        <w:tc>
          <w:tcPr>
            <w:tcW w:w="2088" w:type="dxa"/>
            <w:vAlign w:val="center"/>
          </w:tcPr>
          <w:p w14:paraId="68BFE5A0" w14:textId="77777777" w:rsidR="00D54B96" w:rsidRPr="004F3CDD" w:rsidRDefault="00D54B96" w:rsidP="00D54B96">
            <w:pPr>
              <w:spacing w:before="60" w:after="60"/>
              <w:jc w:val="center"/>
              <w:rPr>
                <w:rFonts w:ascii="Arial" w:hAnsi="Arial" w:cs="Arial"/>
                <w:b/>
                <w:sz w:val="22"/>
                <w:szCs w:val="22"/>
              </w:rPr>
            </w:pPr>
            <w:r w:rsidRPr="004F3CDD">
              <w:rPr>
                <w:rFonts w:ascii="Arial" w:hAnsi="Arial" w:cs="Arial"/>
                <w:b/>
                <w:sz w:val="22"/>
                <w:szCs w:val="22"/>
              </w:rPr>
              <w:t>3</w:t>
            </w:r>
          </w:p>
        </w:tc>
      </w:tr>
      <w:tr w:rsidR="00393B08" w:rsidRPr="004F3CDD" w14:paraId="653EADFE" w14:textId="77777777" w:rsidTr="00D54B96">
        <w:tc>
          <w:tcPr>
            <w:tcW w:w="6768" w:type="dxa"/>
          </w:tcPr>
          <w:p w14:paraId="7E624E71" w14:textId="77777777" w:rsidR="00393B08" w:rsidRPr="004F3CDD" w:rsidRDefault="00393B08" w:rsidP="00D54B96">
            <w:pPr>
              <w:spacing w:before="60" w:after="60"/>
              <w:rPr>
                <w:rFonts w:ascii="Arial" w:hAnsi="Arial" w:cs="Arial"/>
                <w:b/>
                <w:sz w:val="22"/>
                <w:szCs w:val="22"/>
              </w:rPr>
            </w:pPr>
          </w:p>
        </w:tc>
        <w:tc>
          <w:tcPr>
            <w:tcW w:w="2088" w:type="dxa"/>
            <w:vAlign w:val="center"/>
          </w:tcPr>
          <w:p w14:paraId="1C683825" w14:textId="77777777" w:rsidR="00393B08" w:rsidRPr="004F3CDD" w:rsidRDefault="00393B08" w:rsidP="00D54B96">
            <w:pPr>
              <w:spacing w:before="60" w:after="60"/>
              <w:jc w:val="center"/>
              <w:rPr>
                <w:rFonts w:ascii="Arial" w:hAnsi="Arial" w:cs="Arial"/>
                <w:b/>
                <w:sz w:val="22"/>
                <w:szCs w:val="22"/>
              </w:rPr>
            </w:pPr>
          </w:p>
        </w:tc>
      </w:tr>
      <w:tr w:rsidR="00D54B96" w:rsidRPr="004F3CDD" w14:paraId="3602F352" w14:textId="77777777" w:rsidTr="00D54B96">
        <w:tc>
          <w:tcPr>
            <w:tcW w:w="6768" w:type="dxa"/>
          </w:tcPr>
          <w:p w14:paraId="35020502" w14:textId="77777777" w:rsidR="00D54B96" w:rsidRPr="004F3CDD" w:rsidRDefault="00D54B96" w:rsidP="00D54B96">
            <w:pPr>
              <w:spacing w:before="60" w:after="60"/>
              <w:rPr>
                <w:rFonts w:ascii="Arial" w:hAnsi="Arial" w:cs="Arial"/>
                <w:b/>
                <w:sz w:val="22"/>
                <w:szCs w:val="22"/>
              </w:rPr>
            </w:pPr>
            <w:r w:rsidRPr="004F3CDD">
              <w:rPr>
                <w:rFonts w:ascii="Arial" w:hAnsi="Arial" w:cs="Arial"/>
                <w:b/>
                <w:sz w:val="22"/>
                <w:szCs w:val="22"/>
              </w:rPr>
              <w:t>Exceeds Expectations</w:t>
            </w:r>
          </w:p>
        </w:tc>
        <w:tc>
          <w:tcPr>
            <w:tcW w:w="2088" w:type="dxa"/>
            <w:vAlign w:val="center"/>
          </w:tcPr>
          <w:p w14:paraId="2986DE17" w14:textId="77777777" w:rsidR="00D54B96" w:rsidRPr="004F3CDD" w:rsidRDefault="00D54B96" w:rsidP="00D54B96">
            <w:pPr>
              <w:spacing w:before="60" w:after="60"/>
              <w:jc w:val="center"/>
              <w:rPr>
                <w:rFonts w:ascii="Arial" w:hAnsi="Arial" w:cs="Arial"/>
                <w:b/>
                <w:sz w:val="22"/>
                <w:szCs w:val="22"/>
              </w:rPr>
            </w:pPr>
            <w:r w:rsidRPr="004F3CDD">
              <w:rPr>
                <w:rFonts w:ascii="Arial" w:hAnsi="Arial" w:cs="Arial"/>
                <w:b/>
                <w:sz w:val="22"/>
                <w:szCs w:val="22"/>
              </w:rPr>
              <w:t>4</w:t>
            </w:r>
          </w:p>
        </w:tc>
      </w:tr>
      <w:tr w:rsidR="00D54B96" w:rsidRPr="004F3CDD" w14:paraId="1A7DEE57" w14:textId="77777777" w:rsidTr="00D54B96">
        <w:trPr>
          <w:trHeight w:val="2299"/>
        </w:trPr>
        <w:tc>
          <w:tcPr>
            <w:tcW w:w="8856" w:type="dxa"/>
            <w:gridSpan w:val="2"/>
          </w:tcPr>
          <w:p w14:paraId="1112BCD7" w14:textId="77777777" w:rsidR="00D54B96" w:rsidRPr="00FB0F78" w:rsidRDefault="00D54B96" w:rsidP="00D54B96">
            <w:pPr>
              <w:spacing w:before="60" w:after="60"/>
              <w:rPr>
                <w:rFonts w:ascii="Arial" w:hAnsi="Arial" w:cs="Arial"/>
                <w:sz w:val="22"/>
                <w:szCs w:val="22"/>
              </w:rPr>
            </w:pPr>
            <w:r w:rsidRPr="00FB0F78">
              <w:rPr>
                <w:rFonts w:ascii="Arial" w:hAnsi="Arial" w:cs="Arial"/>
                <w:sz w:val="22"/>
                <w:szCs w:val="22"/>
              </w:rPr>
              <w:t>Comments:</w:t>
            </w:r>
          </w:p>
          <w:p w14:paraId="16E34239" w14:textId="77777777" w:rsidR="00D54B96" w:rsidRPr="004F3CDD" w:rsidRDefault="00D54B96" w:rsidP="00D54B96">
            <w:pPr>
              <w:spacing w:before="60" w:after="60"/>
              <w:rPr>
                <w:sz w:val="22"/>
                <w:szCs w:val="22"/>
              </w:rPr>
            </w:pPr>
          </w:p>
          <w:p w14:paraId="27704E70" w14:textId="77777777" w:rsidR="00D54B96" w:rsidRPr="004F3CDD" w:rsidRDefault="00D54B96" w:rsidP="00D54B96">
            <w:pPr>
              <w:spacing w:before="60" w:after="60"/>
              <w:rPr>
                <w:sz w:val="22"/>
                <w:szCs w:val="22"/>
              </w:rPr>
            </w:pPr>
          </w:p>
        </w:tc>
      </w:tr>
    </w:tbl>
    <w:p w14:paraId="6C2D364D" w14:textId="77777777" w:rsidR="00D54B96" w:rsidRPr="004F3CDD" w:rsidRDefault="00D54B96" w:rsidP="00D54B96">
      <w:pPr>
        <w:rPr>
          <w:sz w:val="22"/>
          <w:szCs w:val="22"/>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088"/>
      </w:tblGrid>
      <w:tr w:rsidR="00D54B96" w:rsidRPr="0084288F" w14:paraId="1901CA46" w14:textId="77777777" w:rsidTr="00D54B96">
        <w:tc>
          <w:tcPr>
            <w:tcW w:w="8856" w:type="dxa"/>
            <w:gridSpan w:val="2"/>
            <w:shd w:val="clear" w:color="auto" w:fill="CCCCCC"/>
          </w:tcPr>
          <w:p w14:paraId="20D48448" w14:textId="77777777" w:rsidR="00D54B96" w:rsidRDefault="00D54B96" w:rsidP="00D54B96">
            <w:pPr>
              <w:pStyle w:val="ListParagraph"/>
              <w:spacing w:after="0" w:line="240" w:lineRule="auto"/>
              <w:ind w:left="0"/>
              <w:rPr>
                <w:rFonts w:ascii="Arial" w:hAnsi="Arial" w:cs="Arial"/>
                <w:b/>
                <w:bCs/>
                <w:sz w:val="24"/>
                <w:szCs w:val="24"/>
              </w:rPr>
            </w:pPr>
            <w:bookmarkStart w:id="23" w:name="_Toc247612661"/>
            <w:r>
              <w:rPr>
                <w:rFonts w:ascii="Arial" w:hAnsi="Arial" w:cs="Arial"/>
                <w:b/>
                <w:bCs/>
                <w:sz w:val="24"/>
                <w:szCs w:val="24"/>
              </w:rPr>
              <w:t>17. Communication</w:t>
            </w:r>
            <w:bookmarkEnd w:id="23"/>
          </w:p>
          <w:p w14:paraId="13E379F4" w14:textId="77777777" w:rsidR="00D54B96" w:rsidRDefault="00D54B96" w:rsidP="00D54B96">
            <w:pPr>
              <w:pStyle w:val="ListParagraph"/>
              <w:spacing w:after="0" w:line="240" w:lineRule="auto"/>
              <w:ind w:left="0"/>
              <w:rPr>
                <w:rFonts w:ascii="Arial" w:hAnsi="Arial" w:cs="Arial"/>
                <w:b/>
                <w:bCs/>
                <w:sz w:val="24"/>
                <w:szCs w:val="24"/>
              </w:rPr>
            </w:pPr>
          </w:p>
          <w:p w14:paraId="18CA372C" w14:textId="77777777" w:rsidR="00D54B96" w:rsidRPr="00C66DD5" w:rsidRDefault="00D54B96" w:rsidP="00D54B96">
            <w:pPr>
              <w:pStyle w:val="ListParagraph"/>
              <w:spacing w:after="0" w:line="240" w:lineRule="auto"/>
              <w:ind w:left="0"/>
              <w:rPr>
                <w:rFonts w:ascii="Arial" w:hAnsi="Arial" w:cs="Arial"/>
                <w:bCs/>
                <w:sz w:val="20"/>
                <w:szCs w:val="20"/>
              </w:rPr>
            </w:pPr>
            <w:r w:rsidRPr="00C66DD5">
              <w:rPr>
                <w:rFonts w:ascii="Arial" w:hAnsi="Arial" w:cs="Arial"/>
                <w:b/>
                <w:bCs/>
                <w:sz w:val="20"/>
                <w:szCs w:val="20"/>
              </w:rPr>
              <w:t xml:space="preserve">Definition: </w:t>
            </w:r>
            <w:r w:rsidRPr="00C66DD5">
              <w:rPr>
                <w:rFonts w:ascii="Arial" w:hAnsi="Arial" w:cs="Arial"/>
                <w:bCs/>
                <w:sz w:val="20"/>
                <w:szCs w:val="20"/>
              </w:rPr>
              <w:t>Clearly conveys information to a variety of audiences using the tools necessary, engaging the audience to ensure the message is delivered and understood, creating a positive first impression with confidence and respect.</w:t>
            </w:r>
          </w:p>
          <w:p w14:paraId="20B348EF" w14:textId="77777777" w:rsidR="00D54B96" w:rsidRDefault="00D54B96" w:rsidP="00D54B96">
            <w:pPr>
              <w:pStyle w:val="ListParagraph"/>
              <w:spacing w:after="0" w:line="240" w:lineRule="auto"/>
              <w:ind w:left="0"/>
              <w:rPr>
                <w:rFonts w:ascii="Arial" w:hAnsi="Arial" w:cs="Arial"/>
                <w:bCs/>
                <w:sz w:val="16"/>
                <w:szCs w:val="16"/>
              </w:rPr>
            </w:pPr>
          </w:p>
        </w:tc>
      </w:tr>
      <w:tr w:rsidR="00D54B96" w14:paraId="30DA12AD" w14:textId="77777777" w:rsidTr="00D54B96">
        <w:tc>
          <w:tcPr>
            <w:tcW w:w="8856" w:type="dxa"/>
            <w:gridSpan w:val="2"/>
          </w:tcPr>
          <w:p w14:paraId="74B9A3E9" w14:textId="77777777" w:rsidR="00D54B96" w:rsidRPr="00C66DD5" w:rsidRDefault="00D54B96" w:rsidP="00D54B96">
            <w:pPr>
              <w:pStyle w:val="ListParagraph"/>
              <w:spacing w:after="0" w:line="240" w:lineRule="auto"/>
              <w:ind w:left="0"/>
              <w:rPr>
                <w:rFonts w:ascii="Arial" w:hAnsi="Arial" w:cs="Arial"/>
                <w:b/>
                <w:sz w:val="20"/>
                <w:szCs w:val="20"/>
              </w:rPr>
            </w:pPr>
            <w:r w:rsidRPr="00C66DD5">
              <w:rPr>
                <w:rFonts w:ascii="Arial" w:hAnsi="Arial" w:cs="Arial"/>
                <w:b/>
                <w:sz w:val="20"/>
                <w:szCs w:val="20"/>
              </w:rPr>
              <w:t>Key Actions</w:t>
            </w:r>
          </w:p>
          <w:p w14:paraId="10D22299" w14:textId="77777777" w:rsidR="00D54B96" w:rsidRPr="00C66DD5" w:rsidRDefault="00D54B96" w:rsidP="00D54B96">
            <w:pPr>
              <w:pStyle w:val="ListParagraph"/>
              <w:spacing w:after="0" w:line="240" w:lineRule="auto"/>
              <w:ind w:left="0"/>
              <w:rPr>
                <w:rFonts w:ascii="Arial" w:hAnsi="Arial" w:cs="Arial"/>
                <w:sz w:val="20"/>
                <w:szCs w:val="20"/>
                <w:u w:val="single"/>
              </w:rPr>
            </w:pPr>
          </w:p>
          <w:p w14:paraId="68861249" w14:textId="77777777" w:rsidR="00D54B96" w:rsidRPr="00C66DD5" w:rsidRDefault="00D54B96" w:rsidP="00D54B96">
            <w:pPr>
              <w:pStyle w:val="ListParagraph"/>
              <w:numPr>
                <w:ilvl w:val="0"/>
                <w:numId w:val="1"/>
              </w:numPr>
              <w:spacing w:after="0" w:line="240" w:lineRule="auto"/>
              <w:ind w:left="357" w:hanging="357"/>
              <w:rPr>
                <w:rFonts w:ascii="Arial" w:hAnsi="Arial" w:cs="Arial"/>
                <w:sz w:val="20"/>
                <w:szCs w:val="20"/>
              </w:rPr>
            </w:pPr>
            <w:r w:rsidRPr="00C66DD5">
              <w:rPr>
                <w:rFonts w:ascii="Arial" w:hAnsi="Arial" w:cs="Arial"/>
                <w:sz w:val="20"/>
                <w:szCs w:val="20"/>
              </w:rPr>
              <w:t>Categorizes Communication-separates information by importance, message, audience, priority and logic.</w:t>
            </w:r>
          </w:p>
          <w:p w14:paraId="7A785807" w14:textId="77777777" w:rsidR="00D54B96" w:rsidRPr="00C66DD5" w:rsidRDefault="00D54B96" w:rsidP="00D54B96">
            <w:pPr>
              <w:pStyle w:val="ListParagraph"/>
              <w:numPr>
                <w:ilvl w:val="0"/>
                <w:numId w:val="1"/>
              </w:numPr>
              <w:spacing w:after="0" w:line="240" w:lineRule="auto"/>
              <w:ind w:left="357" w:hanging="357"/>
              <w:rPr>
                <w:rFonts w:ascii="Arial" w:hAnsi="Arial" w:cs="Arial"/>
                <w:sz w:val="20"/>
                <w:szCs w:val="20"/>
              </w:rPr>
            </w:pPr>
            <w:r w:rsidRPr="00C66DD5">
              <w:rPr>
                <w:rFonts w:ascii="Arial" w:hAnsi="Arial" w:cs="Arial"/>
                <w:sz w:val="20"/>
                <w:szCs w:val="20"/>
              </w:rPr>
              <w:t>Listens- understands and learns from what others say.</w:t>
            </w:r>
          </w:p>
          <w:p w14:paraId="75D5F8C1" w14:textId="77777777" w:rsidR="00D54B96" w:rsidRPr="00C66DD5" w:rsidRDefault="00D54B96" w:rsidP="00D54B96">
            <w:pPr>
              <w:pStyle w:val="ListParagraph"/>
              <w:numPr>
                <w:ilvl w:val="0"/>
                <w:numId w:val="1"/>
              </w:numPr>
              <w:spacing w:after="0" w:line="240" w:lineRule="auto"/>
              <w:ind w:left="357" w:hanging="357"/>
              <w:rPr>
                <w:rFonts w:ascii="Arial" w:hAnsi="Arial" w:cs="Arial"/>
                <w:sz w:val="20"/>
                <w:szCs w:val="20"/>
              </w:rPr>
            </w:pPr>
            <w:r w:rsidRPr="00C66DD5">
              <w:rPr>
                <w:rFonts w:ascii="Arial" w:hAnsi="Arial" w:cs="Arial"/>
                <w:sz w:val="20"/>
                <w:szCs w:val="20"/>
              </w:rPr>
              <w:t>Reading and Comprehension- grasps the meaning of written information and applies it.</w:t>
            </w:r>
          </w:p>
          <w:p w14:paraId="2CB4F9D4" w14:textId="77777777" w:rsidR="00D54B96" w:rsidRPr="00C66DD5" w:rsidRDefault="00D54B96" w:rsidP="00D54B96">
            <w:pPr>
              <w:pStyle w:val="ListParagraph"/>
              <w:numPr>
                <w:ilvl w:val="0"/>
                <w:numId w:val="1"/>
              </w:numPr>
              <w:spacing w:after="0" w:line="240" w:lineRule="auto"/>
              <w:ind w:left="357" w:hanging="357"/>
              <w:rPr>
                <w:rFonts w:ascii="Arial" w:hAnsi="Arial" w:cs="Arial"/>
                <w:sz w:val="20"/>
                <w:szCs w:val="20"/>
              </w:rPr>
            </w:pPr>
            <w:r w:rsidRPr="00C66DD5">
              <w:rPr>
                <w:rFonts w:ascii="Arial" w:hAnsi="Arial" w:cs="Arial"/>
                <w:sz w:val="20"/>
                <w:szCs w:val="20"/>
              </w:rPr>
              <w:t>Speaking- uses language that matches the message and the audience involved.</w:t>
            </w:r>
          </w:p>
          <w:p w14:paraId="35E0FB47" w14:textId="77777777" w:rsidR="00D54B96" w:rsidRPr="00C66DD5" w:rsidRDefault="00D54B96" w:rsidP="00D54B96">
            <w:pPr>
              <w:pStyle w:val="ListParagraph"/>
              <w:numPr>
                <w:ilvl w:val="0"/>
                <w:numId w:val="1"/>
              </w:numPr>
              <w:spacing w:after="0" w:line="240" w:lineRule="auto"/>
              <w:ind w:left="357" w:hanging="357"/>
              <w:rPr>
                <w:rFonts w:ascii="Arial" w:hAnsi="Arial" w:cs="Arial"/>
                <w:sz w:val="20"/>
                <w:szCs w:val="20"/>
              </w:rPr>
            </w:pPr>
            <w:r w:rsidRPr="00C66DD5">
              <w:rPr>
                <w:rFonts w:ascii="Arial" w:hAnsi="Arial" w:cs="Arial"/>
                <w:sz w:val="20"/>
                <w:szCs w:val="20"/>
              </w:rPr>
              <w:t>Writing- conveys ideas and facts in writing using appropriate language the reader will understand.</w:t>
            </w:r>
          </w:p>
          <w:p w14:paraId="1314B4A7" w14:textId="77777777" w:rsidR="00D54B96" w:rsidRPr="00C66DD5" w:rsidRDefault="00D54B96" w:rsidP="00D54B96">
            <w:pPr>
              <w:pStyle w:val="ListParagraph"/>
              <w:numPr>
                <w:ilvl w:val="0"/>
                <w:numId w:val="1"/>
              </w:numPr>
              <w:spacing w:after="0" w:line="240" w:lineRule="auto"/>
              <w:ind w:left="357" w:hanging="357"/>
              <w:rPr>
                <w:rFonts w:ascii="Arial" w:hAnsi="Arial" w:cs="Arial"/>
                <w:sz w:val="20"/>
                <w:szCs w:val="20"/>
              </w:rPr>
            </w:pPr>
            <w:r w:rsidRPr="00C66DD5">
              <w:rPr>
                <w:rFonts w:ascii="Arial" w:hAnsi="Arial" w:cs="Arial"/>
                <w:sz w:val="20"/>
                <w:szCs w:val="20"/>
              </w:rPr>
              <w:t>Is memorable- allows their personality to make an impression, says their name, is funny and personable.</w:t>
            </w:r>
          </w:p>
          <w:p w14:paraId="1C6326B0" w14:textId="77777777" w:rsidR="00D54B96" w:rsidRPr="00C66DD5" w:rsidRDefault="00D54B96" w:rsidP="00D54B96">
            <w:pPr>
              <w:pStyle w:val="ListParagraph"/>
              <w:numPr>
                <w:ilvl w:val="0"/>
                <w:numId w:val="1"/>
              </w:numPr>
              <w:spacing w:after="0" w:line="240" w:lineRule="auto"/>
              <w:ind w:left="357" w:hanging="357"/>
              <w:rPr>
                <w:rFonts w:ascii="Arial" w:hAnsi="Arial" w:cs="Arial"/>
                <w:sz w:val="20"/>
                <w:szCs w:val="20"/>
              </w:rPr>
            </w:pPr>
            <w:r w:rsidRPr="00C66DD5">
              <w:rPr>
                <w:rFonts w:ascii="Arial" w:hAnsi="Arial" w:cs="Arial"/>
                <w:sz w:val="20"/>
                <w:szCs w:val="20"/>
              </w:rPr>
              <w:t>Maintains audience attention- engages the audience by using relevant information and varied tools such as voice inflection, body language, charts and analogies.</w:t>
            </w:r>
          </w:p>
          <w:p w14:paraId="22CFF45F" w14:textId="77777777" w:rsidR="00D54B96" w:rsidRPr="00C66DD5" w:rsidRDefault="00D54B96" w:rsidP="00D54B96">
            <w:pPr>
              <w:pStyle w:val="ListParagraph"/>
              <w:numPr>
                <w:ilvl w:val="0"/>
                <w:numId w:val="1"/>
              </w:numPr>
              <w:spacing w:after="0" w:line="240" w:lineRule="auto"/>
              <w:ind w:left="357" w:hanging="357"/>
              <w:rPr>
                <w:rFonts w:ascii="Arial" w:hAnsi="Arial" w:cs="Arial"/>
                <w:sz w:val="20"/>
                <w:szCs w:val="20"/>
              </w:rPr>
            </w:pPr>
            <w:r w:rsidRPr="00C66DD5">
              <w:rPr>
                <w:rFonts w:ascii="Arial" w:hAnsi="Arial" w:cs="Arial"/>
                <w:sz w:val="20"/>
                <w:szCs w:val="20"/>
              </w:rPr>
              <w:t>Is receptive -ensures that they adjust solutions to the audience keeping in mind their sensitivity (“suggest blowing out the dust”).</w:t>
            </w:r>
          </w:p>
          <w:p w14:paraId="1EDEB076" w14:textId="77777777" w:rsidR="00D54B96" w:rsidRPr="00C66DD5" w:rsidRDefault="00D54B96" w:rsidP="00D54B96">
            <w:pPr>
              <w:pStyle w:val="ListParagraph"/>
              <w:numPr>
                <w:ilvl w:val="0"/>
                <w:numId w:val="1"/>
              </w:numPr>
              <w:spacing w:after="0" w:line="240" w:lineRule="auto"/>
              <w:ind w:left="357" w:hanging="357"/>
              <w:rPr>
                <w:rFonts w:ascii="Arial" w:hAnsi="Arial" w:cs="Arial"/>
                <w:sz w:val="20"/>
                <w:szCs w:val="20"/>
              </w:rPr>
            </w:pPr>
            <w:r w:rsidRPr="00C66DD5">
              <w:rPr>
                <w:rFonts w:ascii="Arial" w:hAnsi="Arial" w:cs="Arial"/>
                <w:sz w:val="20"/>
                <w:szCs w:val="20"/>
              </w:rPr>
              <w:t>Verifies understanding- makes certain that the message is understood by asking for paraphrasing and examples.</w:t>
            </w:r>
          </w:p>
          <w:p w14:paraId="60247170" w14:textId="77777777" w:rsidR="00D54B96" w:rsidRPr="00C66DD5" w:rsidRDefault="00D54B96" w:rsidP="00D54B96">
            <w:pPr>
              <w:pStyle w:val="ListParagraph"/>
              <w:numPr>
                <w:ilvl w:val="0"/>
                <w:numId w:val="1"/>
              </w:numPr>
              <w:spacing w:after="0" w:line="240" w:lineRule="auto"/>
              <w:ind w:left="357" w:hanging="357"/>
              <w:rPr>
                <w:rFonts w:ascii="Arial" w:hAnsi="Arial" w:cs="Arial"/>
                <w:sz w:val="20"/>
                <w:szCs w:val="20"/>
              </w:rPr>
            </w:pPr>
            <w:r w:rsidRPr="00C66DD5">
              <w:rPr>
                <w:rFonts w:ascii="Arial" w:hAnsi="Arial" w:cs="Arial"/>
                <w:sz w:val="20"/>
                <w:szCs w:val="20"/>
              </w:rPr>
              <w:t>Uses positive feedback- ensures that feedback is received constantly to set expectations and create friendly team competition.</w:t>
            </w:r>
          </w:p>
          <w:p w14:paraId="7120B5F8" w14:textId="77777777" w:rsidR="00D54B96" w:rsidRPr="00C66DD5" w:rsidRDefault="00D54B96" w:rsidP="00D54B96">
            <w:pPr>
              <w:pStyle w:val="ListParagraph"/>
              <w:numPr>
                <w:ilvl w:val="0"/>
                <w:numId w:val="1"/>
              </w:numPr>
              <w:spacing w:after="0" w:line="240" w:lineRule="auto"/>
              <w:ind w:left="357" w:hanging="357"/>
              <w:rPr>
                <w:rFonts w:ascii="Arial" w:hAnsi="Arial" w:cs="Arial"/>
                <w:sz w:val="20"/>
                <w:szCs w:val="20"/>
              </w:rPr>
            </w:pPr>
            <w:r w:rsidRPr="00C66DD5">
              <w:rPr>
                <w:rFonts w:ascii="Arial" w:hAnsi="Arial" w:cs="Arial"/>
                <w:sz w:val="20"/>
                <w:szCs w:val="20"/>
              </w:rPr>
              <w:t>Speaks confidently- knows the product, service and company so they speak with confidence.</w:t>
            </w:r>
          </w:p>
          <w:p w14:paraId="0EF1D499" w14:textId="77777777" w:rsidR="00D54B96" w:rsidRPr="00C66DD5" w:rsidRDefault="00D54B96" w:rsidP="00D54B96">
            <w:pPr>
              <w:pStyle w:val="ListParagraph"/>
              <w:numPr>
                <w:ilvl w:val="0"/>
                <w:numId w:val="1"/>
              </w:numPr>
              <w:spacing w:after="0" w:line="240" w:lineRule="auto"/>
              <w:ind w:left="357" w:hanging="357"/>
              <w:rPr>
                <w:rFonts w:ascii="Arial" w:hAnsi="Arial" w:cs="Arial"/>
                <w:sz w:val="20"/>
                <w:szCs w:val="20"/>
              </w:rPr>
            </w:pPr>
            <w:r w:rsidRPr="00C66DD5">
              <w:rPr>
                <w:rFonts w:ascii="Arial" w:hAnsi="Arial" w:cs="Arial"/>
                <w:sz w:val="20"/>
                <w:szCs w:val="20"/>
                <w:lang w:val="en-US"/>
              </w:rPr>
              <w:t xml:space="preserve">Boosts </w:t>
            </w:r>
            <w:proofErr w:type="spellStart"/>
            <w:r w:rsidRPr="00C66DD5">
              <w:rPr>
                <w:rFonts w:ascii="Arial" w:hAnsi="Arial" w:cs="Arial"/>
                <w:sz w:val="20"/>
                <w:szCs w:val="20"/>
                <w:lang w:val="en-US"/>
              </w:rPr>
              <w:t>self esteem</w:t>
            </w:r>
            <w:proofErr w:type="spellEnd"/>
            <w:r w:rsidRPr="00C66DD5">
              <w:rPr>
                <w:rFonts w:ascii="Arial" w:hAnsi="Arial" w:cs="Arial"/>
                <w:sz w:val="20"/>
                <w:szCs w:val="20"/>
                <w:lang w:val="en-US"/>
              </w:rPr>
              <w:t xml:space="preserve">- </w:t>
            </w:r>
            <w:proofErr w:type="gramStart"/>
            <w:r w:rsidRPr="00C66DD5">
              <w:rPr>
                <w:rFonts w:ascii="Arial" w:hAnsi="Arial" w:cs="Arial"/>
                <w:sz w:val="20"/>
                <w:szCs w:val="20"/>
                <w:lang w:val="en-US"/>
              </w:rPr>
              <w:t>is able to</w:t>
            </w:r>
            <w:proofErr w:type="gramEnd"/>
            <w:r w:rsidRPr="00C66DD5">
              <w:rPr>
                <w:rFonts w:ascii="Arial" w:hAnsi="Arial" w:cs="Arial"/>
                <w:sz w:val="20"/>
                <w:szCs w:val="20"/>
                <w:lang w:val="en-US"/>
              </w:rPr>
              <w:t xml:space="preserve"> motivate consistently with specific feedback.</w:t>
            </w:r>
          </w:p>
          <w:p w14:paraId="6E759B77" w14:textId="77777777" w:rsidR="00D54B96" w:rsidRDefault="00D54B96" w:rsidP="00D54B96">
            <w:pPr>
              <w:rPr>
                <w:rFonts w:ascii="Arial" w:hAnsi="Arial" w:cs="Arial"/>
                <w:sz w:val="16"/>
                <w:szCs w:val="16"/>
                <w:lang w:val="en-US" w:eastAsia="en-US"/>
              </w:rPr>
            </w:pPr>
          </w:p>
        </w:tc>
      </w:tr>
      <w:tr w:rsidR="00D54B96" w14:paraId="414A3D7E" w14:textId="77777777" w:rsidTr="00D54B96">
        <w:tc>
          <w:tcPr>
            <w:tcW w:w="6768" w:type="dxa"/>
          </w:tcPr>
          <w:p w14:paraId="390B46CC" w14:textId="77777777" w:rsidR="00D54B96" w:rsidRPr="00C66DD5" w:rsidRDefault="00D54B96" w:rsidP="00D54B96">
            <w:pPr>
              <w:spacing w:before="60" w:after="60"/>
              <w:rPr>
                <w:rFonts w:ascii="Arial" w:hAnsi="Arial" w:cs="Arial"/>
                <w:b/>
                <w:sz w:val="22"/>
                <w:szCs w:val="22"/>
              </w:rPr>
            </w:pPr>
            <w:r w:rsidRPr="00C66DD5">
              <w:rPr>
                <w:rFonts w:ascii="Arial" w:hAnsi="Arial" w:cs="Arial"/>
                <w:b/>
                <w:sz w:val="22"/>
                <w:szCs w:val="22"/>
              </w:rPr>
              <w:t>Unacceptable</w:t>
            </w:r>
          </w:p>
        </w:tc>
        <w:tc>
          <w:tcPr>
            <w:tcW w:w="2088" w:type="dxa"/>
            <w:vAlign w:val="center"/>
          </w:tcPr>
          <w:p w14:paraId="00A7D2AF" w14:textId="77777777" w:rsidR="00D54B96" w:rsidRPr="00C66DD5" w:rsidRDefault="00D54B96" w:rsidP="00D54B96">
            <w:pPr>
              <w:spacing w:before="60" w:after="60"/>
              <w:jc w:val="center"/>
              <w:rPr>
                <w:rFonts w:ascii="Arial" w:hAnsi="Arial" w:cs="Arial"/>
                <w:b/>
                <w:sz w:val="22"/>
                <w:szCs w:val="22"/>
              </w:rPr>
            </w:pPr>
            <w:r w:rsidRPr="00C66DD5">
              <w:rPr>
                <w:rFonts w:ascii="Arial" w:hAnsi="Arial" w:cs="Arial"/>
                <w:b/>
                <w:sz w:val="22"/>
                <w:szCs w:val="22"/>
              </w:rPr>
              <w:t>1</w:t>
            </w:r>
          </w:p>
        </w:tc>
      </w:tr>
      <w:tr w:rsidR="00D54B96" w14:paraId="30B43482" w14:textId="77777777" w:rsidTr="00D54B96">
        <w:tc>
          <w:tcPr>
            <w:tcW w:w="6768" w:type="dxa"/>
          </w:tcPr>
          <w:p w14:paraId="5825F446" w14:textId="77777777" w:rsidR="00D54B96" w:rsidRPr="00C66DD5" w:rsidRDefault="00D54B96" w:rsidP="00D54B96">
            <w:pPr>
              <w:spacing w:before="60" w:after="60"/>
              <w:rPr>
                <w:rFonts w:ascii="Arial" w:hAnsi="Arial" w:cs="Arial"/>
                <w:b/>
                <w:sz w:val="22"/>
                <w:szCs w:val="22"/>
              </w:rPr>
            </w:pPr>
            <w:r w:rsidRPr="00C66DD5">
              <w:rPr>
                <w:rFonts w:ascii="Arial" w:hAnsi="Arial" w:cs="Arial"/>
                <w:b/>
                <w:sz w:val="22"/>
                <w:szCs w:val="22"/>
              </w:rPr>
              <w:t>Needs Improvement</w:t>
            </w:r>
          </w:p>
        </w:tc>
        <w:tc>
          <w:tcPr>
            <w:tcW w:w="2088" w:type="dxa"/>
            <w:vAlign w:val="center"/>
          </w:tcPr>
          <w:p w14:paraId="4318FD24" w14:textId="77777777" w:rsidR="00D54B96" w:rsidRPr="00C66DD5" w:rsidRDefault="00D54B96" w:rsidP="00D54B96">
            <w:pPr>
              <w:spacing w:before="60" w:after="60"/>
              <w:jc w:val="center"/>
              <w:rPr>
                <w:rFonts w:ascii="Arial" w:hAnsi="Arial" w:cs="Arial"/>
                <w:b/>
                <w:sz w:val="22"/>
                <w:szCs w:val="22"/>
              </w:rPr>
            </w:pPr>
            <w:r w:rsidRPr="00C66DD5">
              <w:rPr>
                <w:rFonts w:ascii="Arial" w:hAnsi="Arial" w:cs="Arial"/>
                <w:b/>
                <w:sz w:val="22"/>
                <w:szCs w:val="22"/>
              </w:rPr>
              <w:t>2</w:t>
            </w:r>
          </w:p>
        </w:tc>
      </w:tr>
      <w:tr w:rsidR="00D54B96" w14:paraId="1DA73D42" w14:textId="77777777" w:rsidTr="00D54B96">
        <w:tc>
          <w:tcPr>
            <w:tcW w:w="6768" w:type="dxa"/>
          </w:tcPr>
          <w:p w14:paraId="0C4F1E52" w14:textId="77777777" w:rsidR="00D54B96" w:rsidRPr="00C66DD5" w:rsidRDefault="00D54B96" w:rsidP="00D54B96">
            <w:pPr>
              <w:spacing w:before="60" w:after="60"/>
              <w:rPr>
                <w:rFonts w:ascii="Arial" w:hAnsi="Arial" w:cs="Arial"/>
                <w:b/>
                <w:sz w:val="22"/>
                <w:szCs w:val="22"/>
              </w:rPr>
            </w:pPr>
            <w:r w:rsidRPr="00C66DD5">
              <w:rPr>
                <w:rFonts w:ascii="Arial" w:hAnsi="Arial" w:cs="Arial"/>
                <w:b/>
                <w:sz w:val="22"/>
                <w:szCs w:val="22"/>
              </w:rPr>
              <w:t>Meets Expectations</w:t>
            </w:r>
          </w:p>
        </w:tc>
        <w:tc>
          <w:tcPr>
            <w:tcW w:w="2088" w:type="dxa"/>
            <w:vAlign w:val="center"/>
          </w:tcPr>
          <w:p w14:paraId="524AE104" w14:textId="77777777" w:rsidR="00D54B96" w:rsidRPr="00C66DD5" w:rsidRDefault="00D54B96" w:rsidP="00D54B96">
            <w:pPr>
              <w:spacing w:before="60" w:after="60"/>
              <w:jc w:val="center"/>
              <w:rPr>
                <w:rFonts w:ascii="Arial" w:hAnsi="Arial" w:cs="Arial"/>
                <w:b/>
                <w:sz w:val="22"/>
                <w:szCs w:val="22"/>
              </w:rPr>
            </w:pPr>
            <w:r w:rsidRPr="00C66DD5">
              <w:rPr>
                <w:rFonts w:ascii="Arial" w:hAnsi="Arial" w:cs="Arial"/>
                <w:b/>
                <w:sz w:val="22"/>
                <w:szCs w:val="22"/>
              </w:rPr>
              <w:t>3</w:t>
            </w:r>
          </w:p>
        </w:tc>
      </w:tr>
      <w:tr w:rsidR="00D54B96" w14:paraId="148EF826" w14:textId="77777777" w:rsidTr="00D54B96">
        <w:tc>
          <w:tcPr>
            <w:tcW w:w="6768" w:type="dxa"/>
          </w:tcPr>
          <w:p w14:paraId="33E5C88C" w14:textId="77777777" w:rsidR="00D54B96" w:rsidRPr="00C66DD5" w:rsidRDefault="00D54B96" w:rsidP="00D54B96">
            <w:pPr>
              <w:spacing w:before="60" w:after="60"/>
              <w:rPr>
                <w:rFonts w:ascii="Arial" w:hAnsi="Arial" w:cs="Arial"/>
                <w:b/>
                <w:sz w:val="22"/>
                <w:szCs w:val="22"/>
              </w:rPr>
            </w:pPr>
            <w:r w:rsidRPr="00C66DD5">
              <w:rPr>
                <w:rFonts w:ascii="Arial" w:hAnsi="Arial" w:cs="Arial"/>
                <w:b/>
                <w:sz w:val="22"/>
                <w:szCs w:val="22"/>
              </w:rPr>
              <w:t>Exceeds Expectations</w:t>
            </w:r>
          </w:p>
        </w:tc>
        <w:tc>
          <w:tcPr>
            <w:tcW w:w="2088" w:type="dxa"/>
            <w:vAlign w:val="center"/>
          </w:tcPr>
          <w:p w14:paraId="114B65D9" w14:textId="77777777" w:rsidR="00D54B96" w:rsidRPr="00C66DD5" w:rsidRDefault="00D54B96" w:rsidP="00D54B96">
            <w:pPr>
              <w:spacing w:before="60" w:after="60"/>
              <w:jc w:val="center"/>
              <w:rPr>
                <w:rFonts w:ascii="Arial" w:hAnsi="Arial" w:cs="Arial"/>
                <w:b/>
                <w:sz w:val="22"/>
                <w:szCs w:val="22"/>
              </w:rPr>
            </w:pPr>
            <w:r w:rsidRPr="00C66DD5">
              <w:rPr>
                <w:rFonts w:ascii="Arial" w:hAnsi="Arial" w:cs="Arial"/>
                <w:b/>
                <w:sz w:val="22"/>
                <w:szCs w:val="22"/>
              </w:rPr>
              <w:t>4</w:t>
            </w:r>
          </w:p>
        </w:tc>
      </w:tr>
      <w:tr w:rsidR="00D54B96" w14:paraId="42A62441" w14:textId="77777777" w:rsidTr="00D54B96">
        <w:trPr>
          <w:trHeight w:val="2299"/>
        </w:trPr>
        <w:tc>
          <w:tcPr>
            <w:tcW w:w="8856" w:type="dxa"/>
            <w:gridSpan w:val="2"/>
          </w:tcPr>
          <w:p w14:paraId="4BD273C4" w14:textId="77777777" w:rsidR="00D54B96" w:rsidRPr="00C66DD5" w:rsidRDefault="00D54B96" w:rsidP="00D54B96">
            <w:pPr>
              <w:spacing w:before="60" w:after="60"/>
              <w:rPr>
                <w:rFonts w:ascii="Arial" w:hAnsi="Arial" w:cs="Arial"/>
                <w:sz w:val="22"/>
                <w:szCs w:val="22"/>
              </w:rPr>
            </w:pPr>
            <w:r w:rsidRPr="00C66DD5">
              <w:rPr>
                <w:rFonts w:ascii="Arial" w:hAnsi="Arial" w:cs="Arial"/>
                <w:sz w:val="22"/>
                <w:szCs w:val="22"/>
              </w:rPr>
              <w:lastRenderedPageBreak/>
              <w:t>Comments:</w:t>
            </w:r>
          </w:p>
          <w:p w14:paraId="63AFF540" w14:textId="77777777" w:rsidR="00D54B96" w:rsidRPr="00C66DD5" w:rsidRDefault="00D54B96" w:rsidP="00D54B96">
            <w:pPr>
              <w:spacing w:before="60" w:after="60"/>
              <w:rPr>
                <w:rFonts w:ascii="Arial" w:hAnsi="Arial" w:cs="Arial"/>
                <w:sz w:val="22"/>
                <w:szCs w:val="22"/>
              </w:rPr>
            </w:pPr>
          </w:p>
          <w:p w14:paraId="70608A4A" w14:textId="77777777" w:rsidR="00D54B96" w:rsidRPr="00C66DD5" w:rsidRDefault="00D54B96" w:rsidP="00D54B96">
            <w:pPr>
              <w:spacing w:before="60" w:after="60"/>
              <w:rPr>
                <w:rFonts w:ascii="Arial" w:hAnsi="Arial" w:cs="Arial"/>
                <w:sz w:val="22"/>
                <w:szCs w:val="22"/>
              </w:rPr>
            </w:pPr>
          </w:p>
        </w:tc>
      </w:tr>
    </w:tbl>
    <w:p w14:paraId="26672699" w14:textId="77777777" w:rsidR="00D54B96" w:rsidRDefault="00D54B96" w:rsidP="00D54B96"/>
    <w:p w14:paraId="6ABA6F8E" w14:textId="77777777" w:rsidR="00D54B96" w:rsidRDefault="00D54B96" w:rsidP="00D54B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088"/>
      </w:tblGrid>
      <w:tr w:rsidR="00D54B96" w:rsidRPr="00745E53" w14:paraId="53086958" w14:textId="77777777" w:rsidTr="00D54B96">
        <w:tc>
          <w:tcPr>
            <w:tcW w:w="8856" w:type="dxa"/>
            <w:gridSpan w:val="2"/>
            <w:shd w:val="clear" w:color="auto" w:fill="CCCCCC"/>
          </w:tcPr>
          <w:p w14:paraId="0D569745" w14:textId="77777777" w:rsidR="00D54B96" w:rsidRPr="00C66DD5" w:rsidRDefault="00D54B96" w:rsidP="00D54B96">
            <w:pPr>
              <w:pStyle w:val="Heading1"/>
              <w:rPr>
                <w:sz w:val="24"/>
                <w:szCs w:val="24"/>
              </w:rPr>
            </w:pPr>
            <w:r w:rsidRPr="00C66DD5">
              <w:rPr>
                <w:sz w:val="24"/>
                <w:szCs w:val="24"/>
              </w:rPr>
              <w:t>18. Energy &amp; Stress</w:t>
            </w:r>
          </w:p>
          <w:p w14:paraId="4DF5EF22" w14:textId="77777777" w:rsidR="00D54B96" w:rsidRPr="00745E53" w:rsidRDefault="00D54B96" w:rsidP="00D54B96">
            <w:pPr>
              <w:pStyle w:val="NoSpacing"/>
              <w:rPr>
                <w:rFonts w:ascii="Arial" w:hAnsi="Arial" w:cs="Arial"/>
                <w:sz w:val="16"/>
                <w:szCs w:val="16"/>
              </w:rPr>
            </w:pPr>
          </w:p>
          <w:p w14:paraId="6EE3C69D" w14:textId="77777777" w:rsidR="00D54B96" w:rsidRPr="00D0394C" w:rsidRDefault="00D54B96" w:rsidP="00D54B96">
            <w:pPr>
              <w:rPr>
                <w:rFonts w:ascii="Arial" w:hAnsi="Arial" w:cs="Arial"/>
                <w:sz w:val="20"/>
                <w:szCs w:val="20"/>
              </w:rPr>
            </w:pPr>
            <w:r w:rsidRPr="00D0394C">
              <w:rPr>
                <w:rFonts w:ascii="Arial" w:hAnsi="Arial" w:cs="Arial"/>
                <w:b/>
                <w:sz w:val="20"/>
                <w:szCs w:val="20"/>
              </w:rPr>
              <w:t>Definition:</w:t>
            </w:r>
            <w:r w:rsidRPr="00D0394C">
              <w:rPr>
                <w:rFonts w:ascii="Arial" w:hAnsi="Arial" w:cs="Arial"/>
                <w:sz w:val="20"/>
                <w:szCs w:val="20"/>
              </w:rPr>
              <w:t xml:space="preserve"> Consistently demonstrates high level of drive, infectious to the surrounding environment, and preserves effectiveness, drive and focus for extended periods of time, while maintaining composure in highly stressful or adverse situations.</w:t>
            </w:r>
          </w:p>
          <w:p w14:paraId="33475804" w14:textId="77777777" w:rsidR="00D54B96" w:rsidRPr="00745E53" w:rsidRDefault="00D54B96" w:rsidP="00D54B96">
            <w:pPr>
              <w:rPr>
                <w:rFonts w:ascii="Arial" w:hAnsi="Arial" w:cs="Arial"/>
                <w:sz w:val="16"/>
                <w:szCs w:val="16"/>
                <w:u w:val="single"/>
              </w:rPr>
            </w:pPr>
          </w:p>
        </w:tc>
      </w:tr>
      <w:tr w:rsidR="00D54B96" w:rsidRPr="00745E53" w14:paraId="262591AD" w14:textId="77777777" w:rsidTr="00D54B96">
        <w:tc>
          <w:tcPr>
            <w:tcW w:w="8856" w:type="dxa"/>
            <w:gridSpan w:val="2"/>
          </w:tcPr>
          <w:p w14:paraId="04BE3149" w14:textId="77777777" w:rsidR="00D54B96" w:rsidRPr="00745E53" w:rsidRDefault="00D54B96" w:rsidP="00D54B96">
            <w:pPr>
              <w:pStyle w:val="NoSpacing"/>
              <w:rPr>
                <w:rFonts w:ascii="Arial" w:hAnsi="Arial" w:cs="Arial"/>
                <w:b/>
                <w:sz w:val="16"/>
                <w:szCs w:val="16"/>
              </w:rPr>
            </w:pPr>
          </w:p>
          <w:p w14:paraId="0F75689B" w14:textId="77777777" w:rsidR="00D54B96" w:rsidRPr="00D0394C" w:rsidRDefault="00D54B96" w:rsidP="00D54B96">
            <w:pPr>
              <w:pStyle w:val="NoSpacing"/>
              <w:rPr>
                <w:rFonts w:ascii="Arial" w:hAnsi="Arial" w:cs="Arial"/>
                <w:b/>
                <w:sz w:val="20"/>
                <w:szCs w:val="20"/>
              </w:rPr>
            </w:pPr>
            <w:r w:rsidRPr="00D0394C">
              <w:rPr>
                <w:rFonts w:ascii="Arial" w:hAnsi="Arial" w:cs="Arial"/>
                <w:b/>
                <w:sz w:val="20"/>
                <w:szCs w:val="20"/>
              </w:rPr>
              <w:t>Key Actions</w:t>
            </w:r>
          </w:p>
          <w:p w14:paraId="263AC6CC" w14:textId="77777777" w:rsidR="00D54B96" w:rsidRPr="00D0394C" w:rsidRDefault="00D54B96" w:rsidP="00D54B96">
            <w:pPr>
              <w:pStyle w:val="NoSpacing"/>
              <w:rPr>
                <w:rFonts w:ascii="Arial" w:hAnsi="Arial" w:cs="Arial"/>
                <w:sz w:val="20"/>
                <w:szCs w:val="20"/>
                <w:u w:val="single"/>
              </w:rPr>
            </w:pPr>
          </w:p>
          <w:p w14:paraId="37E93456" w14:textId="77777777" w:rsidR="00D54B96" w:rsidRPr="00D0394C" w:rsidRDefault="00D54B96" w:rsidP="00D54B96">
            <w:pPr>
              <w:pStyle w:val="NoSpacing"/>
              <w:numPr>
                <w:ilvl w:val="0"/>
                <w:numId w:val="2"/>
              </w:numPr>
              <w:ind w:left="357" w:hanging="357"/>
              <w:rPr>
                <w:rFonts w:ascii="Arial" w:hAnsi="Arial" w:cs="Arial"/>
                <w:sz w:val="20"/>
                <w:szCs w:val="20"/>
              </w:rPr>
            </w:pPr>
            <w:r w:rsidRPr="00D0394C">
              <w:rPr>
                <w:rFonts w:ascii="Arial" w:hAnsi="Arial" w:cs="Arial"/>
                <w:sz w:val="20"/>
                <w:szCs w:val="20"/>
              </w:rPr>
              <w:t>Maintains effectiveness - ability to have remained accurate even after long hours on the job.</w:t>
            </w:r>
          </w:p>
          <w:p w14:paraId="088991E0" w14:textId="77777777" w:rsidR="00D54B96" w:rsidRPr="00D0394C" w:rsidRDefault="00D54B96" w:rsidP="00D54B96">
            <w:pPr>
              <w:pStyle w:val="NoSpacing"/>
              <w:numPr>
                <w:ilvl w:val="0"/>
                <w:numId w:val="2"/>
              </w:numPr>
              <w:ind w:left="357" w:hanging="357"/>
              <w:rPr>
                <w:rFonts w:ascii="Arial" w:hAnsi="Arial" w:cs="Arial"/>
                <w:sz w:val="20"/>
                <w:szCs w:val="20"/>
              </w:rPr>
            </w:pPr>
            <w:r w:rsidRPr="00D0394C">
              <w:rPr>
                <w:rFonts w:ascii="Arial" w:hAnsi="Arial" w:cs="Arial"/>
                <w:sz w:val="20"/>
                <w:szCs w:val="20"/>
              </w:rPr>
              <w:t>Maintains stamina - continues to hold a high energy attitude even after long hours on the job.</w:t>
            </w:r>
          </w:p>
          <w:p w14:paraId="20ADEE8E" w14:textId="77777777" w:rsidR="00D54B96" w:rsidRPr="00D0394C" w:rsidRDefault="00D54B96" w:rsidP="00D54B96">
            <w:pPr>
              <w:pStyle w:val="NoSpacing"/>
              <w:numPr>
                <w:ilvl w:val="0"/>
                <w:numId w:val="2"/>
              </w:numPr>
              <w:ind w:left="357" w:hanging="357"/>
              <w:rPr>
                <w:rFonts w:ascii="Arial" w:hAnsi="Arial" w:cs="Arial"/>
                <w:sz w:val="20"/>
                <w:szCs w:val="20"/>
              </w:rPr>
            </w:pPr>
            <w:r w:rsidRPr="00D0394C">
              <w:rPr>
                <w:rFonts w:ascii="Arial" w:hAnsi="Arial" w:cs="Arial"/>
                <w:sz w:val="20"/>
                <w:szCs w:val="20"/>
              </w:rPr>
              <w:t>Keeps up motivation - sparks energy in the surrounding environment, maintaining a positive outlook.</w:t>
            </w:r>
          </w:p>
          <w:p w14:paraId="4BA58F8F" w14:textId="77777777" w:rsidR="00D54B96" w:rsidRPr="00D0394C" w:rsidRDefault="00D54B96" w:rsidP="00D54B96">
            <w:pPr>
              <w:pStyle w:val="NoSpacing"/>
              <w:numPr>
                <w:ilvl w:val="0"/>
                <w:numId w:val="2"/>
              </w:numPr>
              <w:ind w:left="357" w:hanging="357"/>
              <w:rPr>
                <w:rFonts w:ascii="Arial" w:hAnsi="Arial" w:cs="Arial"/>
                <w:sz w:val="20"/>
                <w:szCs w:val="20"/>
              </w:rPr>
            </w:pPr>
            <w:r w:rsidRPr="00D0394C">
              <w:rPr>
                <w:rFonts w:ascii="Arial" w:hAnsi="Arial" w:cs="Arial"/>
                <w:sz w:val="20"/>
                <w:szCs w:val="20"/>
              </w:rPr>
              <w:t>Completes high volumes of work - keeping a rapid pace without sacrificing accuracy.</w:t>
            </w:r>
          </w:p>
          <w:p w14:paraId="29812FDA" w14:textId="77777777" w:rsidR="00D54B96" w:rsidRPr="00D0394C" w:rsidRDefault="00D54B96" w:rsidP="00D54B96">
            <w:pPr>
              <w:numPr>
                <w:ilvl w:val="0"/>
                <w:numId w:val="2"/>
              </w:numPr>
              <w:ind w:left="357" w:hanging="357"/>
              <w:rPr>
                <w:rFonts w:ascii="Arial" w:hAnsi="Arial" w:cs="Arial"/>
                <w:sz w:val="20"/>
                <w:szCs w:val="20"/>
              </w:rPr>
            </w:pPr>
            <w:r w:rsidRPr="00D0394C">
              <w:rPr>
                <w:rFonts w:ascii="Arial" w:hAnsi="Arial" w:cs="Arial"/>
                <w:sz w:val="20"/>
                <w:szCs w:val="20"/>
              </w:rPr>
              <w:t>Handles high workloads, competing demands, vague assignments, interruptions, and distractions with poise and ease.</w:t>
            </w:r>
          </w:p>
          <w:p w14:paraId="5C157BEF" w14:textId="77777777" w:rsidR="00D54B96" w:rsidRPr="00D0394C" w:rsidRDefault="00D54B96" w:rsidP="00D54B96">
            <w:pPr>
              <w:numPr>
                <w:ilvl w:val="0"/>
                <w:numId w:val="2"/>
              </w:numPr>
              <w:rPr>
                <w:rFonts w:ascii="Arial" w:hAnsi="Arial" w:cs="Arial"/>
                <w:sz w:val="20"/>
                <w:szCs w:val="20"/>
              </w:rPr>
            </w:pPr>
            <w:r w:rsidRPr="00D0394C">
              <w:rPr>
                <w:rFonts w:ascii="Arial" w:hAnsi="Arial" w:cs="Arial"/>
                <w:sz w:val="20"/>
                <w:szCs w:val="20"/>
              </w:rPr>
              <w:t>Remains steady or thrives under pressure, using pressure to fuel productivity and efficiency.</w:t>
            </w:r>
          </w:p>
          <w:p w14:paraId="3F407370" w14:textId="77777777" w:rsidR="00D54B96" w:rsidRPr="00D0394C" w:rsidRDefault="00D54B96" w:rsidP="00D54B96">
            <w:pPr>
              <w:numPr>
                <w:ilvl w:val="0"/>
                <w:numId w:val="2"/>
              </w:numPr>
              <w:rPr>
                <w:rFonts w:ascii="Arial" w:hAnsi="Arial" w:cs="Arial"/>
                <w:sz w:val="20"/>
                <w:szCs w:val="20"/>
              </w:rPr>
            </w:pPr>
            <w:r w:rsidRPr="00D0394C">
              <w:rPr>
                <w:rFonts w:ascii="Arial" w:hAnsi="Arial" w:cs="Arial"/>
                <w:sz w:val="20"/>
                <w:szCs w:val="20"/>
              </w:rPr>
              <w:t>Stays calm and maintains focus in turbulent, threatening, or emergency situations. Makes rational decisions and continues to perform effectively.</w:t>
            </w:r>
          </w:p>
          <w:p w14:paraId="269973F2" w14:textId="77777777" w:rsidR="00D54B96" w:rsidRPr="00D0394C" w:rsidRDefault="00D54B96" w:rsidP="00D54B96">
            <w:pPr>
              <w:numPr>
                <w:ilvl w:val="0"/>
                <w:numId w:val="2"/>
              </w:numPr>
              <w:rPr>
                <w:rFonts w:ascii="Arial" w:hAnsi="Arial" w:cs="Arial"/>
                <w:sz w:val="16"/>
                <w:szCs w:val="16"/>
              </w:rPr>
            </w:pPr>
            <w:r w:rsidRPr="00D0394C">
              <w:rPr>
                <w:rFonts w:ascii="Arial" w:hAnsi="Arial" w:cs="Arial"/>
                <w:sz w:val="20"/>
                <w:szCs w:val="20"/>
              </w:rPr>
              <w:t>Provides direction in crisis situations - defuses potentially violent people or situations, calming others and removing them from harm.</w:t>
            </w:r>
          </w:p>
          <w:p w14:paraId="6801BFBD" w14:textId="77777777" w:rsidR="00D54B96" w:rsidRPr="000B496D" w:rsidRDefault="00D54B96" w:rsidP="00D54B96">
            <w:pPr>
              <w:rPr>
                <w:rFonts w:ascii="Arial" w:hAnsi="Arial" w:cs="Arial"/>
                <w:sz w:val="16"/>
                <w:szCs w:val="16"/>
              </w:rPr>
            </w:pPr>
          </w:p>
        </w:tc>
      </w:tr>
      <w:tr w:rsidR="00D54B96" w:rsidRPr="0084288F" w14:paraId="132A1EFC" w14:textId="77777777" w:rsidTr="00D54B96">
        <w:tc>
          <w:tcPr>
            <w:tcW w:w="6768" w:type="dxa"/>
          </w:tcPr>
          <w:p w14:paraId="0A524F6D" w14:textId="77777777" w:rsidR="00D54B96" w:rsidRPr="00A0363B" w:rsidRDefault="00D54B96" w:rsidP="00D54B96">
            <w:pPr>
              <w:spacing w:before="60" w:after="60"/>
              <w:rPr>
                <w:rFonts w:ascii="Arial" w:hAnsi="Arial" w:cs="Arial"/>
                <w:b/>
                <w:sz w:val="22"/>
                <w:szCs w:val="22"/>
              </w:rPr>
            </w:pPr>
            <w:r w:rsidRPr="00A0363B">
              <w:rPr>
                <w:rFonts w:ascii="Arial" w:hAnsi="Arial" w:cs="Arial"/>
                <w:b/>
                <w:sz w:val="22"/>
                <w:szCs w:val="22"/>
              </w:rPr>
              <w:t>Unacceptable</w:t>
            </w:r>
          </w:p>
        </w:tc>
        <w:tc>
          <w:tcPr>
            <w:tcW w:w="2088" w:type="dxa"/>
            <w:vAlign w:val="center"/>
          </w:tcPr>
          <w:p w14:paraId="12BDB735" w14:textId="77777777" w:rsidR="00D54B96" w:rsidRPr="00A0363B" w:rsidRDefault="00D54B96" w:rsidP="00D54B96">
            <w:pPr>
              <w:spacing w:before="60" w:after="60"/>
              <w:jc w:val="center"/>
              <w:rPr>
                <w:rFonts w:ascii="Arial" w:hAnsi="Arial" w:cs="Arial"/>
                <w:b/>
                <w:sz w:val="22"/>
                <w:szCs w:val="22"/>
              </w:rPr>
            </w:pPr>
            <w:r w:rsidRPr="00A0363B">
              <w:rPr>
                <w:rFonts w:ascii="Arial" w:hAnsi="Arial" w:cs="Arial"/>
                <w:b/>
                <w:sz w:val="22"/>
                <w:szCs w:val="22"/>
              </w:rPr>
              <w:t>1</w:t>
            </w:r>
          </w:p>
        </w:tc>
      </w:tr>
      <w:tr w:rsidR="00D54B96" w:rsidRPr="0084288F" w14:paraId="68EFD039" w14:textId="77777777" w:rsidTr="00D54B96">
        <w:tc>
          <w:tcPr>
            <w:tcW w:w="6768" w:type="dxa"/>
          </w:tcPr>
          <w:p w14:paraId="51F35BE6" w14:textId="77777777" w:rsidR="00D54B96" w:rsidRPr="00A0363B" w:rsidRDefault="00D54B96" w:rsidP="00D54B96">
            <w:pPr>
              <w:spacing w:before="60" w:after="60"/>
              <w:rPr>
                <w:rFonts w:ascii="Arial" w:hAnsi="Arial" w:cs="Arial"/>
                <w:b/>
                <w:sz w:val="22"/>
                <w:szCs w:val="22"/>
              </w:rPr>
            </w:pPr>
            <w:r w:rsidRPr="00A0363B">
              <w:rPr>
                <w:rFonts w:ascii="Arial" w:hAnsi="Arial" w:cs="Arial"/>
                <w:b/>
                <w:sz w:val="22"/>
                <w:szCs w:val="22"/>
              </w:rPr>
              <w:t>Needs Improvement</w:t>
            </w:r>
          </w:p>
        </w:tc>
        <w:tc>
          <w:tcPr>
            <w:tcW w:w="2088" w:type="dxa"/>
            <w:vAlign w:val="center"/>
          </w:tcPr>
          <w:p w14:paraId="001962CC" w14:textId="77777777" w:rsidR="00D54B96" w:rsidRPr="00A0363B" w:rsidRDefault="00D54B96" w:rsidP="00D54B96">
            <w:pPr>
              <w:spacing w:before="60" w:after="60"/>
              <w:jc w:val="center"/>
              <w:rPr>
                <w:rFonts w:ascii="Arial" w:hAnsi="Arial" w:cs="Arial"/>
                <w:b/>
                <w:sz w:val="22"/>
                <w:szCs w:val="22"/>
              </w:rPr>
            </w:pPr>
            <w:r w:rsidRPr="00A0363B">
              <w:rPr>
                <w:rFonts w:ascii="Arial" w:hAnsi="Arial" w:cs="Arial"/>
                <w:b/>
                <w:sz w:val="22"/>
                <w:szCs w:val="22"/>
              </w:rPr>
              <w:t>2</w:t>
            </w:r>
          </w:p>
        </w:tc>
      </w:tr>
      <w:tr w:rsidR="00D54B96" w:rsidRPr="0084288F" w14:paraId="781AB86C" w14:textId="77777777" w:rsidTr="00D54B96">
        <w:tc>
          <w:tcPr>
            <w:tcW w:w="6768" w:type="dxa"/>
          </w:tcPr>
          <w:p w14:paraId="531409AD" w14:textId="77777777" w:rsidR="00D54B96" w:rsidRPr="00A0363B" w:rsidRDefault="00D54B96" w:rsidP="00D54B96">
            <w:pPr>
              <w:spacing w:before="60" w:after="60"/>
              <w:rPr>
                <w:rFonts w:ascii="Arial" w:hAnsi="Arial" w:cs="Arial"/>
                <w:b/>
                <w:sz w:val="22"/>
                <w:szCs w:val="22"/>
              </w:rPr>
            </w:pPr>
            <w:r w:rsidRPr="00A0363B">
              <w:rPr>
                <w:rFonts w:ascii="Arial" w:hAnsi="Arial" w:cs="Arial"/>
                <w:b/>
                <w:sz w:val="22"/>
                <w:szCs w:val="22"/>
              </w:rPr>
              <w:t>Meets Expectations</w:t>
            </w:r>
          </w:p>
        </w:tc>
        <w:tc>
          <w:tcPr>
            <w:tcW w:w="2088" w:type="dxa"/>
            <w:vAlign w:val="center"/>
          </w:tcPr>
          <w:p w14:paraId="42C419B3" w14:textId="77777777" w:rsidR="00D54B96" w:rsidRPr="00A0363B" w:rsidRDefault="00D54B96" w:rsidP="00D54B96">
            <w:pPr>
              <w:spacing w:before="60" w:after="60"/>
              <w:jc w:val="center"/>
              <w:rPr>
                <w:rFonts w:ascii="Arial" w:hAnsi="Arial" w:cs="Arial"/>
                <w:b/>
                <w:sz w:val="22"/>
                <w:szCs w:val="22"/>
              </w:rPr>
            </w:pPr>
            <w:r w:rsidRPr="00A0363B">
              <w:rPr>
                <w:rFonts w:ascii="Arial" w:hAnsi="Arial" w:cs="Arial"/>
                <w:b/>
                <w:sz w:val="22"/>
                <w:szCs w:val="22"/>
              </w:rPr>
              <w:t>3</w:t>
            </w:r>
          </w:p>
        </w:tc>
      </w:tr>
      <w:tr w:rsidR="00D54B96" w:rsidRPr="0084288F" w14:paraId="2892FB64" w14:textId="77777777" w:rsidTr="00D54B96">
        <w:tc>
          <w:tcPr>
            <w:tcW w:w="6768" w:type="dxa"/>
          </w:tcPr>
          <w:p w14:paraId="3422039E" w14:textId="77777777" w:rsidR="00D54B96" w:rsidRPr="00A0363B" w:rsidRDefault="00D54B96" w:rsidP="00D54B96">
            <w:pPr>
              <w:spacing w:before="60" w:after="60"/>
              <w:rPr>
                <w:rFonts w:ascii="Arial" w:hAnsi="Arial" w:cs="Arial"/>
                <w:b/>
                <w:sz w:val="22"/>
                <w:szCs w:val="22"/>
              </w:rPr>
            </w:pPr>
            <w:r w:rsidRPr="00A0363B">
              <w:rPr>
                <w:rFonts w:ascii="Arial" w:hAnsi="Arial" w:cs="Arial"/>
                <w:b/>
                <w:sz w:val="22"/>
                <w:szCs w:val="22"/>
              </w:rPr>
              <w:t>Exceeds Expectations</w:t>
            </w:r>
          </w:p>
        </w:tc>
        <w:tc>
          <w:tcPr>
            <w:tcW w:w="2088" w:type="dxa"/>
            <w:vAlign w:val="center"/>
          </w:tcPr>
          <w:p w14:paraId="17F18BF5" w14:textId="77777777" w:rsidR="00D54B96" w:rsidRPr="00A0363B" w:rsidRDefault="00D54B96" w:rsidP="00D54B96">
            <w:pPr>
              <w:spacing w:before="60" w:after="60"/>
              <w:jc w:val="center"/>
              <w:rPr>
                <w:rFonts w:ascii="Arial" w:hAnsi="Arial" w:cs="Arial"/>
                <w:b/>
                <w:sz w:val="22"/>
                <w:szCs w:val="22"/>
              </w:rPr>
            </w:pPr>
            <w:r w:rsidRPr="00A0363B">
              <w:rPr>
                <w:rFonts w:ascii="Arial" w:hAnsi="Arial" w:cs="Arial"/>
                <w:b/>
                <w:sz w:val="22"/>
                <w:szCs w:val="22"/>
              </w:rPr>
              <w:t>4</w:t>
            </w:r>
          </w:p>
        </w:tc>
      </w:tr>
      <w:tr w:rsidR="00D54B96" w14:paraId="013E7A4F" w14:textId="77777777" w:rsidTr="00D54B96">
        <w:trPr>
          <w:trHeight w:val="2226"/>
        </w:trPr>
        <w:tc>
          <w:tcPr>
            <w:tcW w:w="8856" w:type="dxa"/>
            <w:gridSpan w:val="2"/>
          </w:tcPr>
          <w:p w14:paraId="29C2E673" w14:textId="77777777" w:rsidR="00D54B96" w:rsidRPr="00A0363B" w:rsidRDefault="00D54B96" w:rsidP="00D54B96">
            <w:pPr>
              <w:spacing w:before="60" w:after="60"/>
              <w:rPr>
                <w:rFonts w:ascii="Arial" w:hAnsi="Arial" w:cs="Arial"/>
                <w:sz w:val="22"/>
                <w:szCs w:val="22"/>
              </w:rPr>
            </w:pPr>
            <w:r w:rsidRPr="00A0363B">
              <w:rPr>
                <w:rFonts w:ascii="Arial" w:hAnsi="Arial" w:cs="Arial"/>
                <w:sz w:val="22"/>
                <w:szCs w:val="22"/>
              </w:rPr>
              <w:t>Comments:</w:t>
            </w:r>
          </w:p>
          <w:p w14:paraId="350F8951" w14:textId="77777777" w:rsidR="00D54B96" w:rsidRPr="00A0363B" w:rsidRDefault="00D54B96" w:rsidP="00D54B96">
            <w:pPr>
              <w:spacing w:before="60" w:after="60"/>
              <w:rPr>
                <w:rFonts w:ascii="Arial" w:hAnsi="Arial" w:cs="Arial"/>
                <w:sz w:val="22"/>
                <w:szCs w:val="22"/>
              </w:rPr>
            </w:pPr>
          </w:p>
          <w:p w14:paraId="3013C377" w14:textId="77777777" w:rsidR="00D54B96" w:rsidRPr="00A0363B" w:rsidRDefault="00D54B96" w:rsidP="00D54B96">
            <w:pPr>
              <w:spacing w:before="60" w:after="60"/>
              <w:rPr>
                <w:rFonts w:ascii="Arial" w:hAnsi="Arial" w:cs="Arial"/>
                <w:sz w:val="22"/>
                <w:szCs w:val="22"/>
              </w:rPr>
            </w:pPr>
          </w:p>
        </w:tc>
      </w:tr>
    </w:tbl>
    <w:p w14:paraId="30BCF516" w14:textId="77777777" w:rsidR="004D1418" w:rsidRDefault="004D1418" w:rsidP="00D54B96"/>
    <w:p w14:paraId="627E30D0" w14:textId="77777777" w:rsidR="004D1418" w:rsidRDefault="004D1418" w:rsidP="00D54B96"/>
    <w:p w14:paraId="5366EA8D" w14:textId="77777777" w:rsidR="004D1418" w:rsidRDefault="004D1418" w:rsidP="00D54B96"/>
    <w:p w14:paraId="10BD0385" w14:textId="0EDF581E" w:rsidR="004D1418" w:rsidRDefault="00393B08" w:rsidP="00393B08">
      <w:pPr>
        <w:jc w:val="center"/>
      </w:pPr>
      <w:r>
        <w:rPr>
          <w:noProof/>
        </w:rPr>
        <w:lastRenderedPageBreak/>
        <w:drawing>
          <wp:inline distT="0" distB="0" distL="0" distR="0" wp14:anchorId="4B892F34" wp14:editId="6925331E">
            <wp:extent cx="2461260" cy="1269547"/>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66941" cy="1272477"/>
                    </a:xfrm>
                    <a:prstGeom prst="rect">
                      <a:avLst/>
                    </a:prstGeom>
                    <a:noFill/>
                    <a:ln>
                      <a:noFill/>
                    </a:ln>
                  </pic:spPr>
                </pic:pic>
              </a:graphicData>
            </a:graphic>
          </wp:inline>
        </w:drawing>
      </w:r>
    </w:p>
    <w:p w14:paraId="3A1CDA55" w14:textId="77777777" w:rsidR="004D1418" w:rsidRDefault="004D1418" w:rsidP="00D54B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088"/>
      </w:tblGrid>
      <w:tr w:rsidR="004D1418" w:rsidRPr="00006B83" w14:paraId="72D551FB" w14:textId="77777777" w:rsidTr="000933A9">
        <w:tc>
          <w:tcPr>
            <w:tcW w:w="8856" w:type="dxa"/>
            <w:gridSpan w:val="2"/>
            <w:shd w:val="clear" w:color="auto" w:fill="CCCCCC"/>
          </w:tcPr>
          <w:p w14:paraId="7FF0CB69" w14:textId="77777777" w:rsidR="004D1418" w:rsidRPr="001E20DE" w:rsidRDefault="004D1418" w:rsidP="000933A9">
            <w:pPr>
              <w:pStyle w:val="Heading1"/>
              <w:rPr>
                <w:sz w:val="24"/>
                <w:szCs w:val="24"/>
              </w:rPr>
            </w:pPr>
            <w:bookmarkStart w:id="24" w:name="_Toc247612634"/>
            <w:r>
              <w:rPr>
                <w:sz w:val="24"/>
                <w:szCs w:val="24"/>
              </w:rPr>
              <w:t xml:space="preserve">19. </w:t>
            </w:r>
            <w:proofErr w:type="gramStart"/>
            <w:r w:rsidRPr="001E20DE">
              <w:rPr>
                <w:sz w:val="24"/>
                <w:szCs w:val="24"/>
              </w:rPr>
              <w:t>Team Work</w:t>
            </w:r>
            <w:bookmarkEnd w:id="24"/>
            <w:proofErr w:type="gramEnd"/>
          </w:p>
          <w:p w14:paraId="53B887DC" w14:textId="77777777" w:rsidR="004D1418" w:rsidRPr="00745E53" w:rsidRDefault="004D1418" w:rsidP="000933A9">
            <w:pPr>
              <w:pStyle w:val="NoSpacing"/>
              <w:rPr>
                <w:rFonts w:ascii="Arial" w:hAnsi="Arial" w:cs="Arial"/>
                <w:b/>
                <w:sz w:val="16"/>
                <w:szCs w:val="16"/>
              </w:rPr>
            </w:pPr>
          </w:p>
          <w:p w14:paraId="6940E18E" w14:textId="77777777" w:rsidR="004D1418" w:rsidRPr="00144FC0" w:rsidRDefault="004D1418" w:rsidP="000933A9">
            <w:pPr>
              <w:pStyle w:val="ListParagraph"/>
              <w:spacing w:after="0" w:line="240" w:lineRule="auto"/>
              <w:ind w:left="0"/>
              <w:rPr>
                <w:rFonts w:ascii="Arial" w:hAnsi="Arial" w:cs="Arial"/>
                <w:sz w:val="20"/>
                <w:szCs w:val="20"/>
              </w:rPr>
            </w:pPr>
            <w:r w:rsidRPr="00144FC0">
              <w:rPr>
                <w:rFonts w:ascii="Arial" w:hAnsi="Arial" w:cs="Arial"/>
                <w:b/>
                <w:sz w:val="20"/>
                <w:szCs w:val="20"/>
              </w:rPr>
              <w:t>Definition:</w:t>
            </w:r>
            <w:r w:rsidRPr="00144FC0">
              <w:rPr>
                <w:rFonts w:ascii="Arial" w:hAnsi="Arial" w:cs="Arial"/>
                <w:sz w:val="20"/>
                <w:szCs w:val="20"/>
              </w:rPr>
              <w:t xml:space="preserve"> Promotes cooperation and commitment with the team towards the attainment of common goals. Gets others excited about and committed to furthering the organization’s objectives. Enables cooperative and productive group interactions.</w:t>
            </w:r>
          </w:p>
          <w:p w14:paraId="7919EE3B" w14:textId="77777777" w:rsidR="004D1418" w:rsidRPr="00006B83" w:rsidRDefault="004D1418" w:rsidP="000933A9">
            <w:pPr>
              <w:pStyle w:val="ListParagraph"/>
              <w:spacing w:after="0" w:line="240" w:lineRule="auto"/>
              <w:ind w:left="0"/>
              <w:rPr>
                <w:rFonts w:ascii="Arial" w:hAnsi="Arial" w:cs="Arial"/>
                <w:sz w:val="18"/>
                <w:szCs w:val="18"/>
                <w:u w:val="single"/>
              </w:rPr>
            </w:pPr>
          </w:p>
        </w:tc>
      </w:tr>
      <w:tr w:rsidR="004D1418" w:rsidRPr="00745E53" w14:paraId="2699B862" w14:textId="77777777" w:rsidTr="000933A9">
        <w:trPr>
          <w:trHeight w:val="1970"/>
        </w:trPr>
        <w:tc>
          <w:tcPr>
            <w:tcW w:w="8856" w:type="dxa"/>
            <w:gridSpan w:val="2"/>
          </w:tcPr>
          <w:p w14:paraId="7CB6F075" w14:textId="77777777" w:rsidR="004D1418" w:rsidRPr="00745E53" w:rsidRDefault="004D1418" w:rsidP="000933A9">
            <w:pPr>
              <w:pStyle w:val="NoSpacing"/>
              <w:rPr>
                <w:rFonts w:ascii="Arial" w:hAnsi="Arial" w:cs="Arial"/>
                <w:b/>
                <w:sz w:val="16"/>
                <w:szCs w:val="16"/>
              </w:rPr>
            </w:pPr>
          </w:p>
          <w:p w14:paraId="1133B676" w14:textId="77777777" w:rsidR="004D1418" w:rsidRPr="00144FC0" w:rsidRDefault="004D1418" w:rsidP="000933A9">
            <w:pPr>
              <w:pStyle w:val="NoSpacing"/>
              <w:rPr>
                <w:rFonts w:ascii="Arial" w:hAnsi="Arial" w:cs="Arial"/>
                <w:b/>
                <w:sz w:val="20"/>
                <w:szCs w:val="20"/>
              </w:rPr>
            </w:pPr>
            <w:r w:rsidRPr="00144FC0">
              <w:rPr>
                <w:rFonts w:ascii="Arial" w:hAnsi="Arial" w:cs="Arial"/>
                <w:b/>
                <w:sz w:val="20"/>
                <w:szCs w:val="20"/>
              </w:rPr>
              <w:t>Key Actions</w:t>
            </w:r>
          </w:p>
          <w:p w14:paraId="07EB8D62" w14:textId="77777777" w:rsidR="004D1418" w:rsidRPr="00144FC0" w:rsidRDefault="004D1418" w:rsidP="000933A9">
            <w:pPr>
              <w:pStyle w:val="NoSpacing"/>
              <w:rPr>
                <w:rFonts w:ascii="Arial" w:hAnsi="Arial" w:cs="Arial"/>
                <w:sz w:val="20"/>
                <w:szCs w:val="20"/>
                <w:u w:val="single"/>
              </w:rPr>
            </w:pPr>
          </w:p>
          <w:p w14:paraId="729BAB23" w14:textId="77777777" w:rsidR="004D1418" w:rsidRPr="00144FC0" w:rsidRDefault="004D1418" w:rsidP="004D1418">
            <w:pPr>
              <w:numPr>
                <w:ilvl w:val="0"/>
                <w:numId w:val="14"/>
              </w:numPr>
              <w:tabs>
                <w:tab w:val="clear" w:pos="720"/>
                <w:tab w:val="num" w:pos="360"/>
              </w:tabs>
              <w:spacing w:before="60"/>
              <w:ind w:left="360"/>
              <w:rPr>
                <w:rFonts w:ascii="Arial" w:hAnsi="Arial" w:cs="Arial"/>
                <w:sz w:val="20"/>
                <w:szCs w:val="20"/>
              </w:rPr>
            </w:pPr>
            <w:proofErr w:type="gramStart"/>
            <w:r w:rsidRPr="00144FC0">
              <w:rPr>
                <w:rFonts w:ascii="Arial" w:hAnsi="Arial" w:cs="Arial"/>
                <w:sz w:val="20"/>
                <w:szCs w:val="20"/>
              </w:rPr>
              <w:t>Models</w:t>
            </w:r>
            <w:proofErr w:type="gramEnd"/>
            <w:r w:rsidRPr="00144FC0">
              <w:rPr>
                <w:rFonts w:ascii="Arial" w:hAnsi="Arial" w:cs="Arial"/>
                <w:sz w:val="20"/>
                <w:szCs w:val="20"/>
              </w:rPr>
              <w:t xml:space="preserve"> commitment - leads by example and sets standards for professional behaviour. </w:t>
            </w:r>
          </w:p>
          <w:p w14:paraId="590142F1" w14:textId="77777777" w:rsidR="004D1418" w:rsidRPr="00144FC0" w:rsidRDefault="004D1418" w:rsidP="004D1418">
            <w:pPr>
              <w:pStyle w:val="NoSpacing"/>
              <w:numPr>
                <w:ilvl w:val="0"/>
                <w:numId w:val="2"/>
              </w:numPr>
              <w:rPr>
                <w:rFonts w:ascii="Arial" w:hAnsi="Arial" w:cs="Arial"/>
                <w:sz w:val="20"/>
                <w:szCs w:val="20"/>
              </w:rPr>
            </w:pPr>
            <w:r w:rsidRPr="00144FC0">
              <w:rPr>
                <w:rFonts w:ascii="Arial" w:hAnsi="Arial" w:cs="Arial"/>
                <w:sz w:val="20"/>
                <w:szCs w:val="20"/>
              </w:rPr>
              <w:t>Knows and supports teammates’ work and deliverables - Helps teammates who need or ask for support or assistance.</w:t>
            </w:r>
          </w:p>
          <w:p w14:paraId="207200AD" w14:textId="77777777" w:rsidR="004D1418" w:rsidRPr="00144FC0" w:rsidRDefault="004D1418" w:rsidP="004D1418">
            <w:pPr>
              <w:numPr>
                <w:ilvl w:val="0"/>
                <w:numId w:val="14"/>
              </w:numPr>
              <w:tabs>
                <w:tab w:val="clear" w:pos="720"/>
                <w:tab w:val="num" w:pos="360"/>
              </w:tabs>
              <w:ind w:left="360"/>
              <w:rPr>
                <w:rFonts w:ascii="Arial" w:hAnsi="Arial" w:cs="Arial"/>
                <w:sz w:val="20"/>
                <w:szCs w:val="20"/>
              </w:rPr>
            </w:pPr>
            <w:r w:rsidRPr="00144FC0">
              <w:rPr>
                <w:rFonts w:ascii="Arial" w:hAnsi="Arial" w:cs="Arial"/>
                <w:sz w:val="20"/>
                <w:szCs w:val="20"/>
              </w:rPr>
              <w:t>Work</w:t>
            </w:r>
            <w:r>
              <w:rPr>
                <w:rFonts w:ascii="Arial" w:hAnsi="Arial" w:cs="Arial"/>
                <w:sz w:val="20"/>
                <w:szCs w:val="20"/>
              </w:rPr>
              <w:t>s</w:t>
            </w:r>
            <w:r w:rsidRPr="00144FC0">
              <w:rPr>
                <w:rFonts w:ascii="Arial" w:hAnsi="Arial" w:cs="Arial"/>
                <w:sz w:val="20"/>
                <w:szCs w:val="20"/>
              </w:rPr>
              <w:t xml:space="preserve"> as a team - ensures joint ownership of goal setting, commitments, and accomplishments. Involves everyone on the team. </w:t>
            </w:r>
          </w:p>
          <w:p w14:paraId="5090C09E" w14:textId="77777777" w:rsidR="004D1418" w:rsidRPr="00144FC0" w:rsidRDefault="004D1418" w:rsidP="004D1418">
            <w:pPr>
              <w:numPr>
                <w:ilvl w:val="0"/>
                <w:numId w:val="14"/>
              </w:numPr>
              <w:tabs>
                <w:tab w:val="clear" w:pos="720"/>
                <w:tab w:val="num" w:pos="360"/>
              </w:tabs>
              <w:ind w:left="360"/>
              <w:rPr>
                <w:rFonts w:ascii="Arial" w:hAnsi="Arial" w:cs="Arial"/>
                <w:sz w:val="20"/>
                <w:szCs w:val="20"/>
              </w:rPr>
            </w:pPr>
            <w:r w:rsidRPr="00144FC0">
              <w:rPr>
                <w:rFonts w:ascii="Arial" w:hAnsi="Arial" w:cs="Arial"/>
                <w:sz w:val="20"/>
                <w:szCs w:val="20"/>
              </w:rPr>
              <w:t>Establishes a team-like mentality, through sharing information or expertise, working together to solve problems, and putting team success first. Encouraging team unity through sharing of information and expertise.</w:t>
            </w:r>
          </w:p>
          <w:p w14:paraId="5C3A4A15" w14:textId="77777777" w:rsidR="004D1418" w:rsidRPr="00144FC0" w:rsidRDefault="004D1418" w:rsidP="004D1418">
            <w:pPr>
              <w:pStyle w:val="NoSpacing"/>
              <w:numPr>
                <w:ilvl w:val="0"/>
                <w:numId w:val="2"/>
              </w:numPr>
              <w:rPr>
                <w:rFonts w:ascii="Arial" w:hAnsi="Arial" w:cs="Arial"/>
                <w:sz w:val="20"/>
                <w:szCs w:val="20"/>
              </w:rPr>
            </w:pPr>
            <w:r w:rsidRPr="00144FC0">
              <w:rPr>
                <w:rFonts w:ascii="Arial" w:hAnsi="Arial" w:cs="Arial"/>
                <w:sz w:val="20"/>
                <w:szCs w:val="20"/>
              </w:rPr>
              <w:t>Assists with goal attainment - ensure</w:t>
            </w:r>
            <w:r>
              <w:rPr>
                <w:rFonts w:ascii="Arial" w:hAnsi="Arial" w:cs="Arial"/>
                <w:sz w:val="20"/>
                <w:szCs w:val="20"/>
              </w:rPr>
              <w:t>s</w:t>
            </w:r>
            <w:r w:rsidRPr="00144FC0">
              <w:rPr>
                <w:rFonts w:ascii="Arial" w:hAnsi="Arial" w:cs="Arial"/>
                <w:sz w:val="20"/>
                <w:szCs w:val="20"/>
              </w:rPr>
              <w:t xml:space="preserve"> that </w:t>
            </w:r>
            <w:r>
              <w:rPr>
                <w:rFonts w:ascii="Arial" w:hAnsi="Arial" w:cs="Arial"/>
                <w:sz w:val="20"/>
                <w:szCs w:val="20"/>
              </w:rPr>
              <w:t xml:space="preserve">they </w:t>
            </w:r>
            <w:r w:rsidRPr="00144FC0">
              <w:rPr>
                <w:rFonts w:ascii="Arial" w:hAnsi="Arial" w:cs="Arial"/>
                <w:sz w:val="20"/>
                <w:szCs w:val="20"/>
              </w:rPr>
              <w:t>are the catalyst for planning the goals.</w:t>
            </w:r>
          </w:p>
          <w:p w14:paraId="4338FBEB" w14:textId="77777777" w:rsidR="004D1418" w:rsidRPr="00144FC0" w:rsidRDefault="004D1418" w:rsidP="004D1418">
            <w:pPr>
              <w:pStyle w:val="NoSpacing"/>
              <w:numPr>
                <w:ilvl w:val="0"/>
                <w:numId w:val="2"/>
              </w:numPr>
              <w:rPr>
                <w:rFonts w:ascii="Arial" w:hAnsi="Arial" w:cs="Arial"/>
                <w:sz w:val="20"/>
                <w:szCs w:val="20"/>
              </w:rPr>
            </w:pPr>
            <w:r w:rsidRPr="00144FC0">
              <w:rPr>
                <w:rFonts w:ascii="Arial" w:hAnsi="Arial" w:cs="Arial"/>
                <w:sz w:val="20"/>
                <w:szCs w:val="20"/>
              </w:rPr>
              <w:t>Does not take no personally - understand</w:t>
            </w:r>
            <w:r>
              <w:rPr>
                <w:rFonts w:ascii="Arial" w:hAnsi="Arial" w:cs="Arial"/>
                <w:sz w:val="20"/>
                <w:szCs w:val="20"/>
              </w:rPr>
              <w:t>s</w:t>
            </w:r>
            <w:r w:rsidRPr="00144FC0">
              <w:rPr>
                <w:rFonts w:ascii="Arial" w:hAnsi="Arial" w:cs="Arial"/>
                <w:sz w:val="20"/>
                <w:szCs w:val="20"/>
              </w:rPr>
              <w:t xml:space="preserve"> that a team mentality is not fool proof and sometimes the pieces will not match - highlights the positives to move along.</w:t>
            </w:r>
          </w:p>
          <w:p w14:paraId="7C253C9C" w14:textId="77777777" w:rsidR="004D1418" w:rsidRPr="00144FC0" w:rsidRDefault="004D1418" w:rsidP="004D1418">
            <w:pPr>
              <w:pStyle w:val="NoSpacing"/>
              <w:numPr>
                <w:ilvl w:val="0"/>
                <w:numId w:val="2"/>
              </w:numPr>
              <w:rPr>
                <w:rFonts w:ascii="Arial" w:hAnsi="Arial" w:cs="Arial"/>
                <w:sz w:val="20"/>
                <w:szCs w:val="20"/>
                <w:u w:val="single"/>
              </w:rPr>
            </w:pPr>
            <w:r w:rsidRPr="00144FC0">
              <w:rPr>
                <w:rFonts w:ascii="Arial" w:hAnsi="Arial" w:cs="Arial"/>
                <w:sz w:val="20"/>
                <w:szCs w:val="20"/>
              </w:rPr>
              <w:t xml:space="preserve">Inspires - </w:t>
            </w:r>
            <w:proofErr w:type="gramStart"/>
            <w:r w:rsidRPr="00144FC0">
              <w:rPr>
                <w:rFonts w:ascii="Arial" w:hAnsi="Arial" w:cs="Arial"/>
                <w:sz w:val="20"/>
                <w:szCs w:val="20"/>
              </w:rPr>
              <w:t>is able to</w:t>
            </w:r>
            <w:proofErr w:type="gramEnd"/>
            <w:r w:rsidRPr="00144FC0">
              <w:rPr>
                <w:rFonts w:ascii="Arial" w:hAnsi="Arial" w:cs="Arial"/>
                <w:sz w:val="20"/>
                <w:szCs w:val="20"/>
              </w:rPr>
              <w:t xml:space="preserve"> inspire and motivate others to voluntarily follow direction, pursue and achieve goals, and adopt new positions and opinions.</w:t>
            </w:r>
          </w:p>
          <w:p w14:paraId="3B932F7F" w14:textId="77777777" w:rsidR="004D1418" w:rsidRPr="00144FC0" w:rsidRDefault="004D1418" w:rsidP="004D1418">
            <w:pPr>
              <w:pStyle w:val="NoSpacing"/>
              <w:numPr>
                <w:ilvl w:val="0"/>
                <w:numId w:val="2"/>
              </w:numPr>
              <w:rPr>
                <w:rFonts w:ascii="Arial" w:hAnsi="Arial" w:cs="Arial"/>
                <w:sz w:val="20"/>
                <w:szCs w:val="20"/>
              </w:rPr>
            </w:pPr>
            <w:r w:rsidRPr="00144FC0">
              <w:rPr>
                <w:rFonts w:ascii="Arial" w:hAnsi="Arial" w:cs="Arial"/>
                <w:sz w:val="20"/>
                <w:szCs w:val="20"/>
              </w:rPr>
              <w:t>Addresses issues openly - sets standards for professional behaviour and helps those in need of assistance regardless of position.</w:t>
            </w:r>
          </w:p>
          <w:p w14:paraId="1891FAAC" w14:textId="77777777" w:rsidR="004D1418" w:rsidRPr="00144FC0" w:rsidRDefault="004D1418" w:rsidP="004D1418">
            <w:pPr>
              <w:pStyle w:val="NoSpacing"/>
              <w:numPr>
                <w:ilvl w:val="0"/>
                <w:numId w:val="2"/>
              </w:numPr>
              <w:rPr>
                <w:rFonts w:ascii="Arial" w:hAnsi="Arial" w:cs="Arial"/>
                <w:sz w:val="20"/>
                <w:szCs w:val="20"/>
              </w:rPr>
            </w:pPr>
            <w:r w:rsidRPr="00144FC0">
              <w:rPr>
                <w:rFonts w:ascii="Arial" w:hAnsi="Arial" w:cs="Arial"/>
                <w:sz w:val="20"/>
                <w:szCs w:val="20"/>
              </w:rPr>
              <w:t>Joint ownership of goals - commitments and accomplishments involve everyone on the team.</w:t>
            </w:r>
          </w:p>
          <w:p w14:paraId="334A62AA" w14:textId="77777777" w:rsidR="004D1418" w:rsidRPr="00144FC0" w:rsidRDefault="004D1418" w:rsidP="004D1418">
            <w:pPr>
              <w:numPr>
                <w:ilvl w:val="0"/>
                <w:numId w:val="2"/>
              </w:numPr>
              <w:rPr>
                <w:rFonts w:ascii="Arial" w:hAnsi="Arial" w:cs="Arial"/>
                <w:sz w:val="20"/>
                <w:szCs w:val="20"/>
              </w:rPr>
            </w:pPr>
            <w:r w:rsidRPr="00144FC0">
              <w:rPr>
                <w:rFonts w:ascii="Arial" w:hAnsi="Arial" w:cs="Arial"/>
                <w:sz w:val="20"/>
                <w:szCs w:val="20"/>
              </w:rPr>
              <w:t xml:space="preserve">Prepares for group meetings by identifying the key issues, goals, and stakeholder expectations. Identifies resources that are most likely to help the group with its task. Clarifies the agenda and </w:t>
            </w:r>
            <w:proofErr w:type="gramStart"/>
            <w:r w:rsidRPr="00144FC0">
              <w:rPr>
                <w:rFonts w:ascii="Arial" w:hAnsi="Arial" w:cs="Arial"/>
                <w:sz w:val="20"/>
                <w:szCs w:val="20"/>
              </w:rPr>
              <w:t>objectives, and</w:t>
            </w:r>
            <w:proofErr w:type="gramEnd"/>
            <w:r w:rsidRPr="00144FC0">
              <w:rPr>
                <w:rFonts w:ascii="Arial" w:hAnsi="Arial" w:cs="Arial"/>
                <w:sz w:val="20"/>
                <w:szCs w:val="20"/>
              </w:rPr>
              <w:t xml:space="preserve"> allocates time for topics.</w:t>
            </w:r>
          </w:p>
          <w:p w14:paraId="47B7E6DA" w14:textId="77777777" w:rsidR="004D1418" w:rsidRPr="00144FC0" w:rsidRDefault="004D1418" w:rsidP="004D1418">
            <w:pPr>
              <w:numPr>
                <w:ilvl w:val="0"/>
                <w:numId w:val="2"/>
              </w:numPr>
              <w:rPr>
                <w:rFonts w:ascii="Arial" w:hAnsi="Arial" w:cs="Arial"/>
                <w:sz w:val="20"/>
                <w:szCs w:val="20"/>
              </w:rPr>
            </w:pPr>
            <w:r w:rsidRPr="00144FC0">
              <w:rPr>
                <w:rFonts w:ascii="Arial" w:hAnsi="Arial" w:cs="Arial"/>
                <w:sz w:val="20"/>
                <w:szCs w:val="20"/>
              </w:rPr>
              <w:t>Leads the group in its initial stages, outlining issues, communicating direction and desired outcomes, and helping participants understand their tasks, roles, and contributions to the process.</w:t>
            </w:r>
          </w:p>
          <w:p w14:paraId="752023E4" w14:textId="77777777" w:rsidR="004D1418" w:rsidRPr="00144FC0" w:rsidRDefault="004D1418" w:rsidP="004D1418">
            <w:pPr>
              <w:numPr>
                <w:ilvl w:val="0"/>
                <w:numId w:val="2"/>
              </w:numPr>
              <w:rPr>
                <w:rFonts w:ascii="Arial" w:hAnsi="Arial" w:cs="Arial"/>
                <w:sz w:val="20"/>
                <w:szCs w:val="20"/>
              </w:rPr>
            </w:pPr>
            <w:r w:rsidRPr="00144FC0">
              <w:rPr>
                <w:rFonts w:ascii="Arial" w:hAnsi="Arial" w:cs="Arial"/>
                <w:sz w:val="20"/>
                <w:szCs w:val="20"/>
              </w:rPr>
              <w:t>Engages all members in the discussion. Builds on the ideas of contributors, while ensuring other members are not overwhelmed or discouraged from giving input.</w:t>
            </w:r>
          </w:p>
          <w:p w14:paraId="6D0DD4D7" w14:textId="77777777" w:rsidR="004D1418" w:rsidRPr="00144FC0" w:rsidRDefault="004D1418" w:rsidP="004D1418">
            <w:pPr>
              <w:numPr>
                <w:ilvl w:val="0"/>
                <w:numId w:val="2"/>
              </w:numPr>
              <w:rPr>
                <w:rFonts w:ascii="Arial" w:hAnsi="Arial" w:cs="Arial"/>
                <w:sz w:val="20"/>
                <w:szCs w:val="20"/>
              </w:rPr>
            </w:pPr>
            <w:r w:rsidRPr="00144FC0">
              <w:rPr>
                <w:rFonts w:ascii="Arial" w:hAnsi="Arial" w:cs="Arial"/>
                <w:sz w:val="20"/>
                <w:szCs w:val="20"/>
              </w:rPr>
              <w:t>Sees when the group is off-track and redirects the conversation toward productive channels.</w:t>
            </w:r>
          </w:p>
          <w:p w14:paraId="46AB356A" w14:textId="77777777" w:rsidR="004D1418" w:rsidRPr="00144FC0" w:rsidRDefault="004D1418" w:rsidP="004D1418">
            <w:pPr>
              <w:numPr>
                <w:ilvl w:val="0"/>
                <w:numId w:val="2"/>
              </w:numPr>
              <w:rPr>
                <w:rFonts w:ascii="Arial" w:hAnsi="Arial" w:cs="Arial"/>
                <w:sz w:val="20"/>
                <w:szCs w:val="20"/>
              </w:rPr>
            </w:pPr>
            <w:r w:rsidRPr="00144FC0">
              <w:rPr>
                <w:rFonts w:ascii="Arial" w:hAnsi="Arial" w:cs="Arial"/>
                <w:sz w:val="20"/>
                <w:szCs w:val="20"/>
              </w:rPr>
              <w:t xml:space="preserve">Guides the discussion of complex or divisive issues to help members develop insights and remain engaged with the task. Judges when issues cannot be resolved in the </w:t>
            </w:r>
            <w:proofErr w:type="gramStart"/>
            <w:r w:rsidRPr="00144FC0">
              <w:rPr>
                <w:rFonts w:ascii="Arial" w:hAnsi="Arial" w:cs="Arial"/>
                <w:sz w:val="20"/>
                <w:szCs w:val="20"/>
              </w:rPr>
              <w:t>group, and</w:t>
            </w:r>
            <w:proofErr w:type="gramEnd"/>
            <w:r w:rsidRPr="00144FC0">
              <w:rPr>
                <w:rFonts w:ascii="Arial" w:hAnsi="Arial" w:cs="Arial"/>
                <w:sz w:val="20"/>
                <w:szCs w:val="20"/>
              </w:rPr>
              <w:t xml:space="preserve"> re-focuses the dialogue on the essential goals.</w:t>
            </w:r>
          </w:p>
          <w:p w14:paraId="312D0058" w14:textId="77777777" w:rsidR="004D1418" w:rsidRPr="00144FC0" w:rsidRDefault="004D1418" w:rsidP="004D1418">
            <w:pPr>
              <w:numPr>
                <w:ilvl w:val="0"/>
                <w:numId w:val="2"/>
              </w:numPr>
              <w:rPr>
                <w:rFonts w:ascii="Arial" w:hAnsi="Arial" w:cs="Arial"/>
                <w:sz w:val="20"/>
                <w:szCs w:val="20"/>
              </w:rPr>
            </w:pPr>
            <w:r w:rsidRPr="00144FC0">
              <w:rPr>
                <w:rFonts w:ascii="Arial" w:hAnsi="Arial" w:cs="Arial"/>
                <w:sz w:val="20"/>
                <w:szCs w:val="20"/>
              </w:rPr>
              <w:t xml:space="preserve">Allows ownership of the process by group members. Highlights group </w:t>
            </w:r>
            <w:proofErr w:type="gramStart"/>
            <w:r w:rsidRPr="00144FC0">
              <w:rPr>
                <w:rFonts w:ascii="Arial" w:hAnsi="Arial" w:cs="Arial"/>
                <w:sz w:val="20"/>
                <w:szCs w:val="20"/>
              </w:rPr>
              <w:t>successes, and</w:t>
            </w:r>
            <w:proofErr w:type="gramEnd"/>
            <w:r w:rsidRPr="00144FC0">
              <w:rPr>
                <w:rFonts w:ascii="Arial" w:hAnsi="Arial" w:cs="Arial"/>
                <w:sz w:val="20"/>
                <w:szCs w:val="20"/>
              </w:rPr>
              <w:t xml:space="preserve"> builds a sense of shared accomplishment. Reinforces success by becoming an advocate for the group's decisions.</w:t>
            </w:r>
          </w:p>
          <w:p w14:paraId="26730BD5" w14:textId="77777777" w:rsidR="004D1418" w:rsidRPr="00745E53" w:rsidRDefault="004D1418" w:rsidP="000933A9">
            <w:pPr>
              <w:spacing w:before="60"/>
              <w:ind w:left="360"/>
              <w:rPr>
                <w:rFonts w:ascii="Arial" w:hAnsi="Arial" w:cs="Arial"/>
                <w:sz w:val="16"/>
                <w:szCs w:val="16"/>
              </w:rPr>
            </w:pPr>
          </w:p>
        </w:tc>
      </w:tr>
      <w:tr w:rsidR="004D1418" w:rsidRPr="00A0363B" w14:paraId="098850BC" w14:textId="77777777" w:rsidTr="000933A9">
        <w:tc>
          <w:tcPr>
            <w:tcW w:w="6768" w:type="dxa"/>
          </w:tcPr>
          <w:p w14:paraId="72433E72" w14:textId="77777777" w:rsidR="004D1418" w:rsidRPr="00A0363B" w:rsidRDefault="004D1418" w:rsidP="000933A9">
            <w:pPr>
              <w:spacing w:before="60" w:after="60"/>
              <w:rPr>
                <w:rFonts w:ascii="Arial" w:hAnsi="Arial" w:cs="Arial"/>
                <w:b/>
                <w:sz w:val="22"/>
                <w:szCs w:val="22"/>
              </w:rPr>
            </w:pPr>
            <w:r w:rsidRPr="00A0363B">
              <w:rPr>
                <w:rFonts w:ascii="Arial" w:hAnsi="Arial" w:cs="Arial"/>
                <w:b/>
                <w:sz w:val="22"/>
                <w:szCs w:val="22"/>
              </w:rPr>
              <w:t>Unacceptable</w:t>
            </w:r>
          </w:p>
        </w:tc>
        <w:tc>
          <w:tcPr>
            <w:tcW w:w="2088" w:type="dxa"/>
            <w:vAlign w:val="center"/>
          </w:tcPr>
          <w:p w14:paraId="18BF9A1F" w14:textId="77777777" w:rsidR="004D1418" w:rsidRPr="00A0363B" w:rsidRDefault="004D1418" w:rsidP="000933A9">
            <w:pPr>
              <w:spacing w:before="60" w:after="60"/>
              <w:jc w:val="center"/>
              <w:rPr>
                <w:rFonts w:ascii="Arial" w:hAnsi="Arial" w:cs="Arial"/>
                <w:b/>
                <w:sz w:val="22"/>
                <w:szCs w:val="22"/>
              </w:rPr>
            </w:pPr>
            <w:r w:rsidRPr="00A0363B">
              <w:rPr>
                <w:rFonts w:ascii="Arial" w:hAnsi="Arial" w:cs="Arial"/>
                <w:b/>
                <w:sz w:val="22"/>
                <w:szCs w:val="22"/>
              </w:rPr>
              <w:t>1</w:t>
            </w:r>
          </w:p>
        </w:tc>
      </w:tr>
      <w:tr w:rsidR="004D1418" w:rsidRPr="00A0363B" w14:paraId="7DDA6982" w14:textId="77777777" w:rsidTr="000933A9">
        <w:tc>
          <w:tcPr>
            <w:tcW w:w="6768" w:type="dxa"/>
          </w:tcPr>
          <w:p w14:paraId="4D8DFBFC" w14:textId="77777777" w:rsidR="004D1418" w:rsidRPr="00A0363B" w:rsidRDefault="004D1418" w:rsidP="000933A9">
            <w:pPr>
              <w:spacing w:before="60" w:after="60"/>
              <w:rPr>
                <w:rFonts w:ascii="Arial" w:hAnsi="Arial" w:cs="Arial"/>
                <w:b/>
                <w:sz w:val="22"/>
                <w:szCs w:val="22"/>
              </w:rPr>
            </w:pPr>
            <w:r w:rsidRPr="00A0363B">
              <w:rPr>
                <w:rFonts w:ascii="Arial" w:hAnsi="Arial" w:cs="Arial"/>
                <w:b/>
                <w:sz w:val="22"/>
                <w:szCs w:val="22"/>
              </w:rPr>
              <w:lastRenderedPageBreak/>
              <w:t>Needs Improvement</w:t>
            </w:r>
          </w:p>
        </w:tc>
        <w:tc>
          <w:tcPr>
            <w:tcW w:w="2088" w:type="dxa"/>
            <w:vAlign w:val="center"/>
          </w:tcPr>
          <w:p w14:paraId="5B08DB85" w14:textId="77777777" w:rsidR="004D1418" w:rsidRPr="00A0363B" w:rsidRDefault="004D1418" w:rsidP="000933A9">
            <w:pPr>
              <w:spacing w:before="60" w:after="60"/>
              <w:jc w:val="center"/>
              <w:rPr>
                <w:rFonts w:ascii="Arial" w:hAnsi="Arial" w:cs="Arial"/>
                <w:b/>
                <w:sz w:val="22"/>
                <w:szCs w:val="22"/>
              </w:rPr>
            </w:pPr>
            <w:r w:rsidRPr="00A0363B">
              <w:rPr>
                <w:rFonts w:ascii="Arial" w:hAnsi="Arial" w:cs="Arial"/>
                <w:b/>
                <w:sz w:val="22"/>
                <w:szCs w:val="22"/>
              </w:rPr>
              <w:t>2</w:t>
            </w:r>
          </w:p>
        </w:tc>
      </w:tr>
      <w:tr w:rsidR="004D1418" w:rsidRPr="00A0363B" w14:paraId="3D8BD0EE" w14:textId="77777777" w:rsidTr="000933A9">
        <w:tc>
          <w:tcPr>
            <w:tcW w:w="6768" w:type="dxa"/>
          </w:tcPr>
          <w:p w14:paraId="3F0EAB85" w14:textId="77777777" w:rsidR="004D1418" w:rsidRPr="00A0363B" w:rsidRDefault="004D1418" w:rsidP="000933A9">
            <w:pPr>
              <w:spacing w:before="60" w:after="60"/>
              <w:rPr>
                <w:rFonts w:ascii="Arial" w:hAnsi="Arial" w:cs="Arial"/>
                <w:b/>
                <w:sz w:val="22"/>
                <w:szCs w:val="22"/>
              </w:rPr>
            </w:pPr>
            <w:r w:rsidRPr="00A0363B">
              <w:rPr>
                <w:rFonts w:ascii="Arial" w:hAnsi="Arial" w:cs="Arial"/>
                <w:b/>
                <w:sz w:val="22"/>
                <w:szCs w:val="22"/>
              </w:rPr>
              <w:t>Meets Expectations</w:t>
            </w:r>
          </w:p>
        </w:tc>
        <w:tc>
          <w:tcPr>
            <w:tcW w:w="2088" w:type="dxa"/>
            <w:vAlign w:val="center"/>
          </w:tcPr>
          <w:p w14:paraId="30D6DA92" w14:textId="77777777" w:rsidR="004D1418" w:rsidRPr="00A0363B" w:rsidRDefault="004D1418" w:rsidP="000933A9">
            <w:pPr>
              <w:spacing w:before="60" w:after="60"/>
              <w:jc w:val="center"/>
              <w:rPr>
                <w:rFonts w:ascii="Arial" w:hAnsi="Arial" w:cs="Arial"/>
                <w:b/>
                <w:sz w:val="22"/>
                <w:szCs w:val="22"/>
              </w:rPr>
            </w:pPr>
            <w:r w:rsidRPr="00A0363B">
              <w:rPr>
                <w:rFonts w:ascii="Arial" w:hAnsi="Arial" w:cs="Arial"/>
                <w:b/>
                <w:sz w:val="22"/>
                <w:szCs w:val="22"/>
              </w:rPr>
              <w:t>3</w:t>
            </w:r>
          </w:p>
        </w:tc>
      </w:tr>
      <w:tr w:rsidR="004D1418" w:rsidRPr="00A0363B" w14:paraId="563AC85D" w14:textId="77777777" w:rsidTr="000933A9">
        <w:tc>
          <w:tcPr>
            <w:tcW w:w="6768" w:type="dxa"/>
          </w:tcPr>
          <w:p w14:paraId="37DB15A6" w14:textId="77777777" w:rsidR="004D1418" w:rsidRPr="00A0363B" w:rsidRDefault="004D1418" w:rsidP="000933A9">
            <w:pPr>
              <w:spacing w:before="60" w:after="60"/>
              <w:rPr>
                <w:rFonts w:ascii="Arial" w:hAnsi="Arial" w:cs="Arial"/>
                <w:b/>
                <w:sz w:val="22"/>
                <w:szCs w:val="22"/>
              </w:rPr>
            </w:pPr>
            <w:r w:rsidRPr="00A0363B">
              <w:rPr>
                <w:rFonts w:ascii="Arial" w:hAnsi="Arial" w:cs="Arial"/>
                <w:b/>
                <w:sz w:val="22"/>
                <w:szCs w:val="22"/>
              </w:rPr>
              <w:t>Exceeds Expectations</w:t>
            </w:r>
          </w:p>
        </w:tc>
        <w:tc>
          <w:tcPr>
            <w:tcW w:w="2088" w:type="dxa"/>
            <w:vAlign w:val="center"/>
          </w:tcPr>
          <w:p w14:paraId="6ADA5D50" w14:textId="77777777" w:rsidR="004D1418" w:rsidRPr="00A0363B" w:rsidRDefault="004D1418" w:rsidP="000933A9">
            <w:pPr>
              <w:spacing w:before="60" w:after="60"/>
              <w:jc w:val="center"/>
              <w:rPr>
                <w:rFonts w:ascii="Arial" w:hAnsi="Arial" w:cs="Arial"/>
                <w:b/>
                <w:sz w:val="22"/>
                <w:szCs w:val="22"/>
              </w:rPr>
            </w:pPr>
            <w:r w:rsidRPr="00A0363B">
              <w:rPr>
                <w:rFonts w:ascii="Arial" w:hAnsi="Arial" w:cs="Arial"/>
                <w:b/>
                <w:sz w:val="22"/>
                <w:szCs w:val="22"/>
              </w:rPr>
              <w:t>4</w:t>
            </w:r>
          </w:p>
        </w:tc>
      </w:tr>
      <w:tr w:rsidR="004D1418" w14:paraId="69038511" w14:textId="77777777" w:rsidTr="000933A9">
        <w:trPr>
          <w:trHeight w:val="836"/>
        </w:trPr>
        <w:tc>
          <w:tcPr>
            <w:tcW w:w="8856" w:type="dxa"/>
            <w:gridSpan w:val="2"/>
          </w:tcPr>
          <w:p w14:paraId="5F27A473" w14:textId="77777777" w:rsidR="004D1418" w:rsidRPr="00A0363B" w:rsidRDefault="004D1418" w:rsidP="000933A9">
            <w:pPr>
              <w:spacing w:before="60" w:after="60"/>
              <w:rPr>
                <w:rFonts w:ascii="Arial" w:hAnsi="Arial" w:cs="Arial"/>
                <w:sz w:val="22"/>
                <w:szCs w:val="22"/>
              </w:rPr>
            </w:pPr>
            <w:r w:rsidRPr="00A0363B">
              <w:rPr>
                <w:rFonts w:ascii="Arial" w:hAnsi="Arial" w:cs="Arial"/>
                <w:sz w:val="22"/>
                <w:szCs w:val="22"/>
              </w:rPr>
              <w:t>Comments:</w:t>
            </w:r>
          </w:p>
          <w:p w14:paraId="0EDCC6FE" w14:textId="77777777" w:rsidR="004D1418" w:rsidRPr="00A0363B" w:rsidRDefault="004D1418" w:rsidP="000933A9">
            <w:pPr>
              <w:spacing w:before="60" w:after="60"/>
              <w:rPr>
                <w:rFonts w:ascii="Arial" w:hAnsi="Arial" w:cs="Arial"/>
                <w:sz w:val="22"/>
                <w:szCs w:val="22"/>
              </w:rPr>
            </w:pPr>
          </w:p>
          <w:p w14:paraId="46CAB160" w14:textId="77777777" w:rsidR="004D1418" w:rsidRPr="00A0363B" w:rsidRDefault="004D1418" w:rsidP="000933A9">
            <w:pPr>
              <w:spacing w:before="60" w:after="60"/>
              <w:rPr>
                <w:rFonts w:ascii="Arial" w:hAnsi="Arial" w:cs="Arial"/>
                <w:sz w:val="22"/>
                <w:szCs w:val="22"/>
              </w:rPr>
            </w:pPr>
          </w:p>
        </w:tc>
      </w:tr>
    </w:tbl>
    <w:p w14:paraId="6B72F21C" w14:textId="4371BD4C" w:rsidR="004D1418" w:rsidRPr="00A0363B" w:rsidRDefault="00393B08" w:rsidP="00393B08">
      <w:pPr>
        <w:pStyle w:val="Heading3"/>
      </w:pPr>
      <w:r>
        <w:t>P</w:t>
      </w:r>
      <w:r w:rsidR="004D1418" w:rsidRPr="00A0363B">
        <w:t>art III – Goal Setting and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D1418" w:rsidRPr="00144FC0" w14:paraId="40C27952" w14:textId="77777777" w:rsidTr="000933A9">
        <w:tc>
          <w:tcPr>
            <w:tcW w:w="8856" w:type="dxa"/>
            <w:gridSpan w:val="2"/>
            <w:shd w:val="clear" w:color="auto" w:fill="CCCCCC"/>
          </w:tcPr>
          <w:p w14:paraId="33BEFB7B" w14:textId="77777777" w:rsidR="004D1418" w:rsidRPr="00144FC0" w:rsidRDefault="004D1418" w:rsidP="000933A9">
            <w:pPr>
              <w:spacing w:before="60" w:after="60"/>
              <w:rPr>
                <w:rFonts w:ascii="Tahoma" w:hAnsi="Tahoma" w:cs="Tahoma"/>
                <w:b/>
              </w:rPr>
            </w:pPr>
            <w:r w:rsidRPr="00144FC0">
              <w:rPr>
                <w:rFonts w:ascii="Tahoma" w:hAnsi="Tahoma" w:cs="Tahoma"/>
                <w:b/>
              </w:rPr>
              <w:t>Goals for Review Period</w:t>
            </w:r>
          </w:p>
        </w:tc>
      </w:tr>
      <w:tr w:rsidR="004D1418" w:rsidRPr="00144FC0" w14:paraId="62564075" w14:textId="77777777" w:rsidTr="000933A9">
        <w:tc>
          <w:tcPr>
            <w:tcW w:w="8856" w:type="dxa"/>
            <w:gridSpan w:val="2"/>
          </w:tcPr>
          <w:p w14:paraId="7FB51E3F" w14:textId="77777777" w:rsidR="004D1418" w:rsidRPr="00144FC0" w:rsidRDefault="004D1418" w:rsidP="000933A9">
            <w:pPr>
              <w:spacing w:before="60" w:after="60"/>
              <w:rPr>
                <w:rFonts w:ascii="Arial" w:hAnsi="Arial" w:cs="Arial"/>
                <w:sz w:val="22"/>
                <w:szCs w:val="22"/>
              </w:rPr>
            </w:pPr>
            <w:r w:rsidRPr="00144FC0">
              <w:rPr>
                <w:rFonts w:ascii="Arial" w:hAnsi="Arial" w:cs="Arial"/>
                <w:sz w:val="22"/>
                <w:szCs w:val="22"/>
              </w:rPr>
              <w:t>List and discuss the goals set forth for this employee during the period under review. Identify those areas of responsibility where the employee did/did not meet performance goals and/or project milestones. Evaluate the progress made by the employee on predetermined goals, projects, job duties, and special assignments by selecting the appropriate box below each goal listed.</w:t>
            </w:r>
          </w:p>
        </w:tc>
      </w:tr>
      <w:tr w:rsidR="004D1418" w:rsidRPr="00144FC0" w14:paraId="15E2CDD4" w14:textId="77777777" w:rsidTr="000933A9">
        <w:tc>
          <w:tcPr>
            <w:tcW w:w="8856" w:type="dxa"/>
            <w:gridSpan w:val="2"/>
            <w:tcBorders>
              <w:bottom w:val="single" w:sz="4" w:space="0" w:color="auto"/>
            </w:tcBorders>
          </w:tcPr>
          <w:p w14:paraId="21F3C629" w14:textId="77777777" w:rsidR="004D1418" w:rsidRPr="00144FC0" w:rsidRDefault="004D1418" w:rsidP="000933A9">
            <w:pPr>
              <w:spacing w:before="60" w:after="60"/>
              <w:rPr>
                <w:rFonts w:ascii="Arial" w:hAnsi="Arial" w:cs="Arial"/>
                <w:b/>
                <w:sz w:val="22"/>
                <w:szCs w:val="22"/>
              </w:rPr>
            </w:pPr>
            <w:r w:rsidRPr="00144FC0">
              <w:rPr>
                <w:rFonts w:ascii="Arial" w:hAnsi="Arial" w:cs="Arial"/>
                <w:b/>
                <w:sz w:val="22"/>
                <w:szCs w:val="22"/>
              </w:rPr>
              <w:t>Goal #1</w:t>
            </w:r>
          </w:p>
          <w:p w14:paraId="2005DDD3" w14:textId="77777777" w:rsidR="004D1418" w:rsidRPr="00144FC0" w:rsidRDefault="004D1418" w:rsidP="000933A9">
            <w:pPr>
              <w:spacing w:before="60" w:after="60"/>
              <w:rPr>
                <w:rFonts w:ascii="Arial" w:hAnsi="Arial" w:cs="Arial"/>
                <w:sz w:val="22"/>
                <w:szCs w:val="22"/>
              </w:rPr>
            </w:pPr>
          </w:p>
          <w:p w14:paraId="1C1BB3B5" w14:textId="77777777" w:rsidR="004D1418" w:rsidRPr="00144FC0" w:rsidRDefault="004D1418" w:rsidP="000933A9">
            <w:pPr>
              <w:spacing w:before="60" w:after="60"/>
              <w:rPr>
                <w:rFonts w:ascii="Arial" w:hAnsi="Arial" w:cs="Arial"/>
                <w:sz w:val="22"/>
                <w:szCs w:val="22"/>
              </w:rPr>
            </w:pPr>
          </w:p>
          <w:p w14:paraId="6DC9E83D" w14:textId="77777777" w:rsidR="004D1418" w:rsidRPr="00144FC0" w:rsidRDefault="004D1418" w:rsidP="000933A9">
            <w:pPr>
              <w:spacing w:before="60" w:after="60"/>
              <w:rPr>
                <w:rFonts w:ascii="Arial" w:hAnsi="Arial" w:cs="Arial"/>
                <w:sz w:val="22"/>
                <w:szCs w:val="22"/>
              </w:rPr>
            </w:pPr>
          </w:p>
          <w:p w14:paraId="75DF62EB" w14:textId="77777777" w:rsidR="004D1418" w:rsidRPr="00144FC0" w:rsidRDefault="004D1418" w:rsidP="000933A9">
            <w:pPr>
              <w:spacing w:before="60" w:after="60"/>
              <w:rPr>
                <w:rFonts w:ascii="Arial" w:hAnsi="Arial" w:cs="Arial"/>
                <w:sz w:val="22"/>
                <w:szCs w:val="22"/>
              </w:rPr>
            </w:pPr>
          </w:p>
        </w:tc>
      </w:tr>
      <w:tr w:rsidR="004D1418" w:rsidRPr="00144FC0" w14:paraId="4ABCB577" w14:textId="77777777" w:rsidTr="000933A9">
        <w:tc>
          <w:tcPr>
            <w:tcW w:w="4428" w:type="dxa"/>
            <w:shd w:val="clear" w:color="auto" w:fill="CCCCCC"/>
          </w:tcPr>
          <w:p w14:paraId="38FF0C9E" w14:textId="77777777" w:rsidR="004D1418" w:rsidRPr="00144FC0" w:rsidRDefault="004D1418" w:rsidP="000933A9">
            <w:pPr>
              <w:spacing w:before="60" w:after="60"/>
              <w:rPr>
                <w:rFonts w:ascii="Arial" w:hAnsi="Arial" w:cs="Arial"/>
                <w:b/>
                <w:sz w:val="22"/>
                <w:szCs w:val="22"/>
              </w:rPr>
            </w:pPr>
            <w:r w:rsidRPr="00144FC0">
              <w:rPr>
                <w:rFonts w:ascii="Arial" w:hAnsi="Arial" w:cs="Arial"/>
                <w:b/>
                <w:sz w:val="22"/>
                <w:szCs w:val="22"/>
              </w:rPr>
              <w:t xml:space="preserve">Mid Year Evaluation: </w:t>
            </w:r>
          </w:p>
          <w:p w14:paraId="2B93D1A2" w14:textId="77777777" w:rsidR="004D1418" w:rsidRPr="00144FC0" w:rsidRDefault="004D1418" w:rsidP="004D1418">
            <w:pPr>
              <w:numPr>
                <w:ilvl w:val="0"/>
                <w:numId w:val="15"/>
              </w:numPr>
              <w:spacing w:before="60" w:after="60"/>
              <w:rPr>
                <w:rFonts w:ascii="Arial" w:hAnsi="Arial" w:cs="Arial"/>
                <w:b/>
                <w:sz w:val="22"/>
                <w:szCs w:val="22"/>
              </w:rPr>
            </w:pPr>
            <w:r w:rsidRPr="00144FC0">
              <w:rPr>
                <w:rFonts w:ascii="Arial" w:hAnsi="Arial" w:cs="Arial"/>
                <w:b/>
                <w:sz w:val="22"/>
                <w:szCs w:val="22"/>
              </w:rPr>
              <w:t xml:space="preserve">Satisfactory Progress   </w:t>
            </w:r>
          </w:p>
          <w:p w14:paraId="60DDEB39" w14:textId="77777777" w:rsidR="004D1418" w:rsidRPr="00144FC0" w:rsidRDefault="004D1418" w:rsidP="004D1418">
            <w:pPr>
              <w:numPr>
                <w:ilvl w:val="0"/>
                <w:numId w:val="15"/>
              </w:numPr>
              <w:spacing w:before="60" w:after="60"/>
              <w:rPr>
                <w:rFonts w:ascii="Arial" w:hAnsi="Arial" w:cs="Arial"/>
                <w:b/>
                <w:sz w:val="22"/>
                <w:szCs w:val="22"/>
              </w:rPr>
            </w:pPr>
            <w:r w:rsidRPr="00144FC0">
              <w:rPr>
                <w:rFonts w:ascii="Arial" w:hAnsi="Arial" w:cs="Arial"/>
                <w:b/>
                <w:sz w:val="22"/>
                <w:szCs w:val="22"/>
              </w:rPr>
              <w:t xml:space="preserve">Unsatisfactory Progress   </w:t>
            </w:r>
          </w:p>
        </w:tc>
        <w:tc>
          <w:tcPr>
            <w:tcW w:w="4428" w:type="dxa"/>
            <w:shd w:val="clear" w:color="auto" w:fill="CCCCCC"/>
          </w:tcPr>
          <w:p w14:paraId="3C95CC77" w14:textId="77777777" w:rsidR="004D1418" w:rsidRPr="00144FC0" w:rsidRDefault="004D1418" w:rsidP="000933A9">
            <w:pPr>
              <w:spacing w:before="60" w:after="60"/>
              <w:ind w:left="360"/>
              <w:rPr>
                <w:rFonts w:ascii="Arial" w:hAnsi="Arial" w:cs="Arial"/>
                <w:b/>
                <w:sz w:val="22"/>
                <w:szCs w:val="22"/>
              </w:rPr>
            </w:pPr>
            <w:r w:rsidRPr="00144FC0">
              <w:rPr>
                <w:rFonts w:ascii="Arial" w:hAnsi="Arial" w:cs="Arial"/>
                <w:b/>
                <w:sz w:val="22"/>
                <w:szCs w:val="22"/>
              </w:rPr>
              <w:t>Annual Review</w:t>
            </w:r>
          </w:p>
          <w:p w14:paraId="59D1B424" w14:textId="77777777" w:rsidR="004D1418" w:rsidRPr="00144FC0" w:rsidRDefault="004D1418" w:rsidP="004D1418">
            <w:pPr>
              <w:numPr>
                <w:ilvl w:val="0"/>
                <w:numId w:val="16"/>
              </w:numPr>
              <w:spacing w:before="60" w:after="60"/>
              <w:rPr>
                <w:rFonts w:ascii="Arial" w:hAnsi="Arial" w:cs="Arial"/>
                <w:b/>
                <w:sz w:val="22"/>
                <w:szCs w:val="22"/>
              </w:rPr>
            </w:pPr>
            <w:r w:rsidRPr="00144FC0">
              <w:rPr>
                <w:rFonts w:ascii="Arial" w:hAnsi="Arial" w:cs="Arial"/>
                <w:b/>
                <w:sz w:val="22"/>
                <w:szCs w:val="22"/>
              </w:rPr>
              <w:t>Achieved</w:t>
            </w:r>
          </w:p>
          <w:p w14:paraId="5CF8AAC8" w14:textId="77777777" w:rsidR="004D1418" w:rsidRPr="00144FC0" w:rsidRDefault="004D1418" w:rsidP="004D1418">
            <w:pPr>
              <w:numPr>
                <w:ilvl w:val="0"/>
                <w:numId w:val="16"/>
              </w:numPr>
              <w:spacing w:before="60" w:after="60"/>
              <w:rPr>
                <w:rFonts w:ascii="Arial" w:hAnsi="Arial" w:cs="Arial"/>
                <w:b/>
                <w:sz w:val="22"/>
                <w:szCs w:val="22"/>
              </w:rPr>
            </w:pPr>
            <w:r w:rsidRPr="00144FC0">
              <w:rPr>
                <w:rFonts w:ascii="Arial" w:hAnsi="Arial" w:cs="Arial"/>
                <w:b/>
                <w:sz w:val="22"/>
                <w:szCs w:val="22"/>
              </w:rPr>
              <w:t>Not Achieved</w:t>
            </w:r>
          </w:p>
        </w:tc>
      </w:tr>
      <w:tr w:rsidR="004D1418" w:rsidRPr="00144FC0" w14:paraId="1689FC9D" w14:textId="77777777" w:rsidTr="000933A9">
        <w:tc>
          <w:tcPr>
            <w:tcW w:w="8856" w:type="dxa"/>
            <w:gridSpan w:val="2"/>
          </w:tcPr>
          <w:p w14:paraId="448A64E8" w14:textId="77777777" w:rsidR="004D1418" w:rsidRPr="00144FC0" w:rsidRDefault="004D1418" w:rsidP="000933A9">
            <w:pPr>
              <w:spacing w:before="60" w:after="60"/>
              <w:rPr>
                <w:rFonts w:ascii="Arial" w:hAnsi="Arial" w:cs="Arial"/>
                <w:b/>
                <w:sz w:val="22"/>
                <w:szCs w:val="22"/>
              </w:rPr>
            </w:pPr>
            <w:r w:rsidRPr="00144FC0">
              <w:rPr>
                <w:rFonts w:ascii="Arial" w:hAnsi="Arial" w:cs="Arial"/>
                <w:b/>
                <w:sz w:val="22"/>
                <w:szCs w:val="22"/>
              </w:rPr>
              <w:t>Goal #2</w:t>
            </w:r>
          </w:p>
          <w:p w14:paraId="0C4DE77C" w14:textId="77777777" w:rsidR="004D1418" w:rsidRPr="00144FC0" w:rsidRDefault="004D1418" w:rsidP="000933A9">
            <w:pPr>
              <w:spacing w:before="60" w:after="60"/>
              <w:rPr>
                <w:rFonts w:ascii="Arial" w:hAnsi="Arial" w:cs="Arial"/>
                <w:sz w:val="22"/>
                <w:szCs w:val="22"/>
              </w:rPr>
            </w:pPr>
          </w:p>
          <w:p w14:paraId="23B6334D" w14:textId="77777777" w:rsidR="004D1418" w:rsidRPr="00144FC0" w:rsidRDefault="004D1418" w:rsidP="000933A9">
            <w:pPr>
              <w:spacing w:before="60" w:after="60"/>
              <w:rPr>
                <w:rFonts w:ascii="Arial" w:hAnsi="Arial" w:cs="Arial"/>
                <w:sz w:val="22"/>
                <w:szCs w:val="22"/>
              </w:rPr>
            </w:pPr>
          </w:p>
          <w:p w14:paraId="1FDACDBE" w14:textId="77777777" w:rsidR="004D1418" w:rsidRPr="00144FC0" w:rsidRDefault="004D1418" w:rsidP="000933A9">
            <w:pPr>
              <w:spacing w:before="60" w:after="60"/>
              <w:rPr>
                <w:rFonts w:ascii="Arial" w:hAnsi="Arial" w:cs="Arial"/>
                <w:sz w:val="22"/>
                <w:szCs w:val="22"/>
              </w:rPr>
            </w:pPr>
          </w:p>
          <w:p w14:paraId="2813B16A" w14:textId="77777777" w:rsidR="004D1418" w:rsidRPr="00144FC0" w:rsidRDefault="004D1418" w:rsidP="000933A9">
            <w:pPr>
              <w:spacing w:before="60" w:after="60"/>
              <w:rPr>
                <w:rFonts w:ascii="Arial" w:hAnsi="Arial" w:cs="Arial"/>
                <w:sz w:val="22"/>
                <w:szCs w:val="22"/>
              </w:rPr>
            </w:pPr>
          </w:p>
        </w:tc>
      </w:tr>
      <w:tr w:rsidR="004D1418" w:rsidRPr="00144FC0" w14:paraId="67D53442" w14:textId="77777777" w:rsidTr="000933A9">
        <w:tc>
          <w:tcPr>
            <w:tcW w:w="4428" w:type="dxa"/>
            <w:shd w:val="clear" w:color="auto" w:fill="CCCCCC"/>
          </w:tcPr>
          <w:p w14:paraId="46ACC2FD" w14:textId="77777777" w:rsidR="004D1418" w:rsidRPr="00144FC0" w:rsidRDefault="004D1418" w:rsidP="000933A9">
            <w:pPr>
              <w:spacing w:before="60" w:after="60"/>
              <w:rPr>
                <w:rFonts w:ascii="Arial" w:hAnsi="Arial" w:cs="Arial"/>
                <w:b/>
                <w:sz w:val="22"/>
                <w:szCs w:val="22"/>
              </w:rPr>
            </w:pPr>
            <w:r w:rsidRPr="00144FC0">
              <w:rPr>
                <w:rFonts w:ascii="Arial" w:hAnsi="Arial" w:cs="Arial"/>
                <w:b/>
                <w:sz w:val="22"/>
                <w:szCs w:val="22"/>
              </w:rPr>
              <w:t xml:space="preserve">Mid Year Evaluation: </w:t>
            </w:r>
          </w:p>
          <w:p w14:paraId="6CC14756" w14:textId="77777777" w:rsidR="004D1418" w:rsidRPr="00144FC0" w:rsidRDefault="004D1418" w:rsidP="004D1418">
            <w:pPr>
              <w:numPr>
                <w:ilvl w:val="0"/>
                <w:numId w:val="15"/>
              </w:numPr>
              <w:spacing w:before="60" w:after="60"/>
              <w:rPr>
                <w:rFonts w:ascii="Arial" w:hAnsi="Arial" w:cs="Arial"/>
                <w:b/>
                <w:sz w:val="22"/>
                <w:szCs w:val="22"/>
              </w:rPr>
            </w:pPr>
            <w:r w:rsidRPr="00144FC0">
              <w:rPr>
                <w:rFonts w:ascii="Arial" w:hAnsi="Arial" w:cs="Arial"/>
                <w:b/>
                <w:sz w:val="22"/>
                <w:szCs w:val="22"/>
              </w:rPr>
              <w:t xml:space="preserve">Satisfactory Progress </w:t>
            </w:r>
          </w:p>
          <w:p w14:paraId="4DDAAFDE" w14:textId="77777777" w:rsidR="004D1418" w:rsidRPr="00144FC0" w:rsidRDefault="004D1418" w:rsidP="004D1418">
            <w:pPr>
              <w:numPr>
                <w:ilvl w:val="0"/>
                <w:numId w:val="15"/>
              </w:numPr>
              <w:spacing w:before="60" w:after="60"/>
              <w:rPr>
                <w:rFonts w:ascii="Arial" w:hAnsi="Arial" w:cs="Arial"/>
                <w:b/>
                <w:sz w:val="22"/>
                <w:szCs w:val="22"/>
              </w:rPr>
            </w:pPr>
            <w:r w:rsidRPr="00144FC0">
              <w:rPr>
                <w:rFonts w:ascii="Arial" w:hAnsi="Arial" w:cs="Arial"/>
                <w:b/>
                <w:sz w:val="22"/>
                <w:szCs w:val="22"/>
              </w:rPr>
              <w:t>Unsatisfactory Progress</w:t>
            </w:r>
          </w:p>
        </w:tc>
        <w:tc>
          <w:tcPr>
            <w:tcW w:w="4428" w:type="dxa"/>
            <w:shd w:val="clear" w:color="auto" w:fill="CCCCCC"/>
          </w:tcPr>
          <w:p w14:paraId="5999BAC7" w14:textId="77777777" w:rsidR="004D1418" w:rsidRPr="00144FC0" w:rsidRDefault="004D1418" w:rsidP="000933A9">
            <w:pPr>
              <w:spacing w:before="60" w:after="60"/>
              <w:ind w:left="360"/>
              <w:rPr>
                <w:rFonts w:ascii="Arial" w:hAnsi="Arial" w:cs="Arial"/>
                <w:b/>
                <w:sz w:val="22"/>
                <w:szCs w:val="22"/>
              </w:rPr>
            </w:pPr>
            <w:r w:rsidRPr="00144FC0">
              <w:rPr>
                <w:rFonts w:ascii="Arial" w:hAnsi="Arial" w:cs="Arial"/>
                <w:b/>
                <w:sz w:val="22"/>
                <w:szCs w:val="22"/>
              </w:rPr>
              <w:t>Annual Review</w:t>
            </w:r>
          </w:p>
          <w:p w14:paraId="799F4A0B" w14:textId="77777777" w:rsidR="004D1418" w:rsidRPr="00144FC0" w:rsidRDefault="004D1418" w:rsidP="004D1418">
            <w:pPr>
              <w:numPr>
                <w:ilvl w:val="0"/>
                <w:numId w:val="16"/>
              </w:numPr>
              <w:spacing w:before="60" w:after="60"/>
              <w:rPr>
                <w:rFonts w:ascii="Arial" w:hAnsi="Arial" w:cs="Arial"/>
                <w:b/>
                <w:sz w:val="22"/>
                <w:szCs w:val="22"/>
              </w:rPr>
            </w:pPr>
            <w:r w:rsidRPr="00144FC0">
              <w:rPr>
                <w:rFonts w:ascii="Arial" w:hAnsi="Arial" w:cs="Arial"/>
                <w:b/>
                <w:sz w:val="22"/>
                <w:szCs w:val="22"/>
              </w:rPr>
              <w:t>Achieved</w:t>
            </w:r>
          </w:p>
          <w:p w14:paraId="6EE87B75" w14:textId="77777777" w:rsidR="004D1418" w:rsidRPr="00144FC0" w:rsidRDefault="004D1418" w:rsidP="004D1418">
            <w:pPr>
              <w:numPr>
                <w:ilvl w:val="0"/>
                <w:numId w:val="16"/>
              </w:numPr>
              <w:spacing w:before="60" w:after="60"/>
              <w:rPr>
                <w:rFonts w:ascii="Arial" w:hAnsi="Arial" w:cs="Arial"/>
                <w:b/>
                <w:sz w:val="22"/>
                <w:szCs w:val="22"/>
              </w:rPr>
            </w:pPr>
            <w:r w:rsidRPr="00144FC0">
              <w:rPr>
                <w:rFonts w:ascii="Arial" w:hAnsi="Arial" w:cs="Arial"/>
                <w:b/>
                <w:sz w:val="22"/>
                <w:szCs w:val="22"/>
              </w:rPr>
              <w:t>Not Achieved</w:t>
            </w:r>
          </w:p>
        </w:tc>
      </w:tr>
      <w:tr w:rsidR="004D1418" w:rsidRPr="00144FC0" w14:paraId="649D44B9" w14:textId="77777777" w:rsidTr="000933A9">
        <w:tc>
          <w:tcPr>
            <w:tcW w:w="8856" w:type="dxa"/>
            <w:gridSpan w:val="2"/>
          </w:tcPr>
          <w:p w14:paraId="7942B272" w14:textId="77777777" w:rsidR="004D1418" w:rsidRPr="00144FC0" w:rsidRDefault="004D1418" w:rsidP="000933A9">
            <w:pPr>
              <w:spacing w:before="60" w:after="60"/>
              <w:rPr>
                <w:rFonts w:ascii="Arial" w:hAnsi="Arial" w:cs="Arial"/>
                <w:b/>
                <w:sz w:val="22"/>
                <w:szCs w:val="22"/>
              </w:rPr>
            </w:pPr>
            <w:r w:rsidRPr="00144FC0">
              <w:rPr>
                <w:rFonts w:ascii="Arial" w:hAnsi="Arial" w:cs="Arial"/>
                <w:b/>
                <w:sz w:val="22"/>
                <w:szCs w:val="22"/>
              </w:rPr>
              <w:t>Goal #3</w:t>
            </w:r>
          </w:p>
          <w:p w14:paraId="0EC4C3E4" w14:textId="77777777" w:rsidR="004D1418" w:rsidRPr="00144FC0" w:rsidRDefault="004D1418" w:rsidP="000933A9">
            <w:pPr>
              <w:spacing w:before="60" w:after="60"/>
              <w:rPr>
                <w:rFonts w:ascii="Arial" w:hAnsi="Arial" w:cs="Arial"/>
                <w:sz w:val="22"/>
                <w:szCs w:val="22"/>
              </w:rPr>
            </w:pPr>
          </w:p>
          <w:p w14:paraId="2D9BBAB3" w14:textId="77777777" w:rsidR="004D1418" w:rsidRPr="00144FC0" w:rsidRDefault="004D1418" w:rsidP="000933A9">
            <w:pPr>
              <w:spacing w:before="60" w:after="60"/>
              <w:rPr>
                <w:rFonts w:ascii="Arial" w:hAnsi="Arial" w:cs="Arial"/>
                <w:sz w:val="22"/>
                <w:szCs w:val="22"/>
              </w:rPr>
            </w:pPr>
          </w:p>
          <w:p w14:paraId="4A5639B2" w14:textId="77777777" w:rsidR="004D1418" w:rsidRPr="00144FC0" w:rsidRDefault="004D1418" w:rsidP="000933A9">
            <w:pPr>
              <w:spacing w:before="60" w:after="60"/>
              <w:rPr>
                <w:rFonts w:ascii="Arial" w:hAnsi="Arial" w:cs="Arial"/>
                <w:sz w:val="22"/>
                <w:szCs w:val="22"/>
              </w:rPr>
            </w:pPr>
          </w:p>
          <w:p w14:paraId="68F0453E" w14:textId="77777777" w:rsidR="004D1418" w:rsidRPr="00144FC0" w:rsidRDefault="004D1418" w:rsidP="000933A9">
            <w:pPr>
              <w:spacing w:before="60" w:after="60"/>
              <w:rPr>
                <w:rFonts w:ascii="Arial" w:hAnsi="Arial" w:cs="Arial"/>
                <w:sz w:val="22"/>
                <w:szCs w:val="22"/>
              </w:rPr>
            </w:pPr>
          </w:p>
        </w:tc>
      </w:tr>
      <w:tr w:rsidR="004D1418" w:rsidRPr="00144FC0" w14:paraId="4696E134" w14:textId="77777777" w:rsidTr="000933A9">
        <w:tc>
          <w:tcPr>
            <w:tcW w:w="4428" w:type="dxa"/>
            <w:shd w:val="clear" w:color="auto" w:fill="CCCCCC"/>
          </w:tcPr>
          <w:p w14:paraId="006247F3" w14:textId="77777777" w:rsidR="004D1418" w:rsidRPr="00144FC0" w:rsidRDefault="004D1418" w:rsidP="000933A9">
            <w:pPr>
              <w:spacing w:before="60" w:after="60"/>
              <w:rPr>
                <w:rFonts w:ascii="Arial" w:hAnsi="Arial" w:cs="Arial"/>
                <w:b/>
                <w:sz w:val="22"/>
                <w:szCs w:val="22"/>
              </w:rPr>
            </w:pPr>
            <w:r w:rsidRPr="00144FC0">
              <w:rPr>
                <w:rFonts w:ascii="Arial" w:hAnsi="Arial" w:cs="Arial"/>
                <w:b/>
                <w:sz w:val="22"/>
                <w:szCs w:val="22"/>
              </w:rPr>
              <w:t xml:space="preserve">Mid Year Evaluation: </w:t>
            </w:r>
          </w:p>
          <w:p w14:paraId="556EE77A" w14:textId="77777777" w:rsidR="004D1418" w:rsidRPr="00144FC0" w:rsidRDefault="004D1418" w:rsidP="004D1418">
            <w:pPr>
              <w:numPr>
                <w:ilvl w:val="0"/>
                <w:numId w:val="15"/>
              </w:numPr>
              <w:spacing w:before="60" w:after="60"/>
              <w:rPr>
                <w:rFonts w:ascii="Arial" w:hAnsi="Arial" w:cs="Arial"/>
                <w:b/>
                <w:sz w:val="22"/>
                <w:szCs w:val="22"/>
              </w:rPr>
            </w:pPr>
            <w:r w:rsidRPr="00144FC0">
              <w:rPr>
                <w:rFonts w:ascii="Arial" w:hAnsi="Arial" w:cs="Arial"/>
                <w:b/>
                <w:sz w:val="22"/>
                <w:szCs w:val="22"/>
              </w:rPr>
              <w:t xml:space="preserve">Satisfactory Progress </w:t>
            </w:r>
          </w:p>
          <w:p w14:paraId="1AB327FD" w14:textId="77777777" w:rsidR="004D1418" w:rsidRPr="00144FC0" w:rsidRDefault="004D1418" w:rsidP="004D1418">
            <w:pPr>
              <w:numPr>
                <w:ilvl w:val="0"/>
                <w:numId w:val="15"/>
              </w:numPr>
              <w:spacing w:before="60" w:after="60"/>
              <w:rPr>
                <w:rFonts w:ascii="Arial" w:hAnsi="Arial" w:cs="Arial"/>
                <w:b/>
                <w:sz w:val="22"/>
                <w:szCs w:val="22"/>
              </w:rPr>
            </w:pPr>
            <w:r w:rsidRPr="00144FC0">
              <w:rPr>
                <w:rFonts w:ascii="Arial" w:hAnsi="Arial" w:cs="Arial"/>
                <w:b/>
                <w:sz w:val="22"/>
                <w:szCs w:val="22"/>
              </w:rPr>
              <w:t>Unsatisfactory Progress</w:t>
            </w:r>
          </w:p>
        </w:tc>
        <w:tc>
          <w:tcPr>
            <w:tcW w:w="4428" w:type="dxa"/>
            <w:shd w:val="clear" w:color="auto" w:fill="CCCCCC"/>
          </w:tcPr>
          <w:p w14:paraId="6611CFA7" w14:textId="77777777" w:rsidR="004D1418" w:rsidRPr="00144FC0" w:rsidRDefault="004D1418" w:rsidP="000933A9">
            <w:pPr>
              <w:spacing w:before="60" w:after="60"/>
              <w:ind w:left="360"/>
              <w:rPr>
                <w:rFonts w:ascii="Arial" w:hAnsi="Arial" w:cs="Arial"/>
                <w:b/>
                <w:sz w:val="22"/>
                <w:szCs w:val="22"/>
              </w:rPr>
            </w:pPr>
            <w:r w:rsidRPr="00144FC0">
              <w:rPr>
                <w:rFonts w:ascii="Arial" w:hAnsi="Arial" w:cs="Arial"/>
                <w:b/>
                <w:sz w:val="22"/>
                <w:szCs w:val="22"/>
              </w:rPr>
              <w:t>Annual Review</w:t>
            </w:r>
          </w:p>
          <w:p w14:paraId="54582317" w14:textId="77777777" w:rsidR="004D1418" w:rsidRPr="00144FC0" w:rsidRDefault="004D1418" w:rsidP="004D1418">
            <w:pPr>
              <w:numPr>
                <w:ilvl w:val="0"/>
                <w:numId w:val="16"/>
              </w:numPr>
              <w:spacing w:before="60" w:after="60"/>
              <w:rPr>
                <w:rFonts w:ascii="Arial" w:hAnsi="Arial" w:cs="Arial"/>
                <w:b/>
                <w:sz w:val="22"/>
                <w:szCs w:val="22"/>
              </w:rPr>
            </w:pPr>
            <w:r w:rsidRPr="00144FC0">
              <w:rPr>
                <w:rFonts w:ascii="Arial" w:hAnsi="Arial" w:cs="Arial"/>
                <w:b/>
                <w:sz w:val="22"/>
                <w:szCs w:val="22"/>
              </w:rPr>
              <w:t>Achieved</w:t>
            </w:r>
          </w:p>
          <w:p w14:paraId="544718FF" w14:textId="77777777" w:rsidR="004D1418" w:rsidRPr="00144FC0" w:rsidRDefault="004D1418" w:rsidP="004D1418">
            <w:pPr>
              <w:numPr>
                <w:ilvl w:val="0"/>
                <w:numId w:val="16"/>
              </w:numPr>
              <w:spacing w:before="60" w:after="60"/>
              <w:rPr>
                <w:rFonts w:ascii="Arial" w:hAnsi="Arial" w:cs="Arial"/>
                <w:b/>
                <w:sz w:val="22"/>
                <w:szCs w:val="22"/>
              </w:rPr>
            </w:pPr>
            <w:r w:rsidRPr="00144FC0">
              <w:rPr>
                <w:rFonts w:ascii="Arial" w:hAnsi="Arial" w:cs="Arial"/>
                <w:b/>
                <w:sz w:val="22"/>
                <w:szCs w:val="22"/>
              </w:rPr>
              <w:t>Not Achieved</w:t>
            </w:r>
          </w:p>
        </w:tc>
      </w:tr>
    </w:tbl>
    <w:p w14:paraId="6742A0D9" w14:textId="27BDBFA1" w:rsidR="00393B08" w:rsidRDefault="00D54B96" w:rsidP="00393B08">
      <w:pPr>
        <w:jc w:val="center"/>
      </w:pPr>
      <w:r>
        <w:br w:type="page"/>
      </w:r>
      <w:r w:rsidR="00393B08">
        <w:rPr>
          <w:noProof/>
        </w:rPr>
        <w:lastRenderedPageBreak/>
        <w:drawing>
          <wp:inline distT="0" distB="0" distL="0" distR="0" wp14:anchorId="77E8218C" wp14:editId="229E9FA7">
            <wp:extent cx="2316480" cy="1194868"/>
            <wp:effectExtent l="0" t="0" r="762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22863" cy="1198160"/>
                    </a:xfrm>
                    <a:prstGeom prst="rect">
                      <a:avLst/>
                    </a:prstGeom>
                    <a:noFill/>
                    <a:ln>
                      <a:noFill/>
                    </a:ln>
                  </pic:spPr>
                </pic:pic>
              </a:graphicData>
            </a:graphic>
          </wp:inline>
        </w:drawing>
      </w:r>
    </w:p>
    <w:p w14:paraId="5FD4BC12" w14:textId="34F6485B" w:rsidR="004D1418" w:rsidRDefault="004D1418" w:rsidP="00393B08">
      <w:r>
        <w:t>Part IV – Overall Performance</w:t>
      </w:r>
    </w:p>
    <w:p w14:paraId="7F3FD501" w14:textId="77777777" w:rsidR="004D1418" w:rsidRPr="00144FC0" w:rsidRDefault="004D1418" w:rsidP="004D14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088"/>
      </w:tblGrid>
      <w:tr w:rsidR="004D1418" w:rsidRPr="00A0363B" w14:paraId="54B37107" w14:textId="77777777" w:rsidTr="000933A9">
        <w:tc>
          <w:tcPr>
            <w:tcW w:w="8856" w:type="dxa"/>
            <w:gridSpan w:val="2"/>
            <w:shd w:val="clear" w:color="auto" w:fill="CCCCCC"/>
          </w:tcPr>
          <w:p w14:paraId="4EDB78BB" w14:textId="77777777" w:rsidR="004D1418" w:rsidRPr="00144FC0" w:rsidRDefault="004D1418" w:rsidP="000933A9">
            <w:pPr>
              <w:spacing w:before="60" w:after="60"/>
              <w:rPr>
                <w:rFonts w:ascii="Tahoma" w:hAnsi="Tahoma" w:cs="Tahoma"/>
                <w:b/>
              </w:rPr>
            </w:pPr>
            <w:r w:rsidRPr="00144FC0">
              <w:rPr>
                <w:rFonts w:ascii="Tahoma" w:hAnsi="Tahoma" w:cs="Tahoma"/>
                <w:b/>
              </w:rPr>
              <w:t>Overall Assessment</w:t>
            </w:r>
          </w:p>
        </w:tc>
      </w:tr>
      <w:tr w:rsidR="004D1418" w:rsidRPr="00A0363B" w14:paraId="4C238B2D" w14:textId="77777777" w:rsidTr="000933A9">
        <w:tc>
          <w:tcPr>
            <w:tcW w:w="8856" w:type="dxa"/>
            <w:gridSpan w:val="2"/>
          </w:tcPr>
          <w:p w14:paraId="0304043F" w14:textId="77777777" w:rsidR="004D1418" w:rsidRPr="00A0363B" w:rsidRDefault="004D1418" w:rsidP="000933A9">
            <w:pPr>
              <w:spacing w:before="60" w:after="60"/>
              <w:rPr>
                <w:rFonts w:ascii="Arial" w:hAnsi="Arial" w:cs="Arial"/>
                <w:sz w:val="22"/>
                <w:szCs w:val="22"/>
              </w:rPr>
            </w:pPr>
            <w:r w:rsidRPr="00A0363B">
              <w:rPr>
                <w:rFonts w:ascii="Arial" w:hAnsi="Arial" w:cs="Arial"/>
                <w:sz w:val="22"/>
                <w:szCs w:val="22"/>
              </w:rPr>
              <w:t xml:space="preserve">Use this space to specify the employee’s overall job performance. The overall rating should reflect and </w:t>
            </w:r>
            <w:proofErr w:type="gramStart"/>
            <w:r w:rsidRPr="00A0363B">
              <w:rPr>
                <w:rFonts w:ascii="Arial" w:hAnsi="Arial" w:cs="Arial"/>
                <w:sz w:val="22"/>
                <w:szCs w:val="22"/>
              </w:rPr>
              <w:t>take into account</w:t>
            </w:r>
            <w:proofErr w:type="gramEnd"/>
            <w:r w:rsidRPr="00A0363B">
              <w:rPr>
                <w:rFonts w:ascii="Arial" w:hAnsi="Arial" w:cs="Arial"/>
                <w:sz w:val="22"/>
                <w:szCs w:val="22"/>
              </w:rPr>
              <w:t xml:space="preserve"> both competency and goal completion rankings.</w:t>
            </w:r>
          </w:p>
        </w:tc>
      </w:tr>
      <w:tr w:rsidR="004D1418" w:rsidRPr="00A0363B" w14:paraId="518A3207" w14:textId="77777777" w:rsidTr="000933A9">
        <w:tc>
          <w:tcPr>
            <w:tcW w:w="6768" w:type="dxa"/>
          </w:tcPr>
          <w:p w14:paraId="0A9F1039" w14:textId="77777777" w:rsidR="004D1418" w:rsidRPr="00A0363B" w:rsidRDefault="004D1418" w:rsidP="000933A9">
            <w:pPr>
              <w:spacing w:before="60" w:after="60"/>
              <w:rPr>
                <w:rFonts w:ascii="Arial" w:hAnsi="Arial" w:cs="Arial"/>
                <w:b/>
                <w:sz w:val="22"/>
                <w:szCs w:val="22"/>
              </w:rPr>
            </w:pPr>
            <w:r w:rsidRPr="00A0363B">
              <w:rPr>
                <w:rFonts w:ascii="Arial" w:hAnsi="Arial" w:cs="Arial"/>
                <w:b/>
                <w:sz w:val="22"/>
                <w:szCs w:val="22"/>
              </w:rPr>
              <w:t xml:space="preserve">Unacceptable </w:t>
            </w:r>
            <w:r w:rsidRPr="00A0363B">
              <w:rPr>
                <w:rFonts w:ascii="Arial" w:hAnsi="Arial" w:cs="Arial"/>
                <w:sz w:val="22"/>
                <w:szCs w:val="22"/>
              </w:rPr>
              <w:t>(Rating between 11-17)</w:t>
            </w:r>
          </w:p>
        </w:tc>
        <w:tc>
          <w:tcPr>
            <w:tcW w:w="2088" w:type="dxa"/>
            <w:vAlign w:val="center"/>
          </w:tcPr>
          <w:p w14:paraId="133E2125" w14:textId="77777777" w:rsidR="004D1418" w:rsidRPr="00A0363B" w:rsidRDefault="004D1418" w:rsidP="000933A9">
            <w:pPr>
              <w:spacing w:before="60" w:after="60"/>
              <w:jc w:val="center"/>
              <w:rPr>
                <w:rFonts w:ascii="Arial" w:hAnsi="Arial" w:cs="Arial"/>
                <w:b/>
                <w:sz w:val="22"/>
                <w:szCs w:val="22"/>
              </w:rPr>
            </w:pPr>
            <w:r w:rsidRPr="00A0363B">
              <w:rPr>
                <w:rFonts w:ascii="Arial" w:hAnsi="Arial" w:cs="Arial"/>
                <w:b/>
                <w:sz w:val="22"/>
                <w:szCs w:val="22"/>
              </w:rPr>
              <w:t>1</w:t>
            </w:r>
          </w:p>
        </w:tc>
      </w:tr>
      <w:tr w:rsidR="004D1418" w:rsidRPr="00A0363B" w14:paraId="2007A46D" w14:textId="77777777" w:rsidTr="000933A9">
        <w:tc>
          <w:tcPr>
            <w:tcW w:w="6768" w:type="dxa"/>
          </w:tcPr>
          <w:p w14:paraId="3DAE091D" w14:textId="77777777" w:rsidR="004D1418" w:rsidRPr="00A0363B" w:rsidRDefault="004D1418" w:rsidP="000933A9">
            <w:pPr>
              <w:spacing w:before="60" w:after="60"/>
              <w:rPr>
                <w:rFonts w:ascii="Arial" w:hAnsi="Arial" w:cs="Arial"/>
                <w:b/>
                <w:sz w:val="22"/>
                <w:szCs w:val="22"/>
              </w:rPr>
            </w:pPr>
            <w:r w:rsidRPr="00A0363B">
              <w:rPr>
                <w:rFonts w:ascii="Arial" w:hAnsi="Arial" w:cs="Arial"/>
                <w:b/>
                <w:sz w:val="22"/>
                <w:szCs w:val="22"/>
              </w:rPr>
              <w:t xml:space="preserve">Needs Improvement </w:t>
            </w:r>
            <w:r w:rsidRPr="00A0363B">
              <w:rPr>
                <w:rFonts w:ascii="Arial" w:hAnsi="Arial" w:cs="Arial"/>
                <w:sz w:val="22"/>
                <w:szCs w:val="22"/>
              </w:rPr>
              <w:t>(Rating between 18-32)</w:t>
            </w:r>
          </w:p>
        </w:tc>
        <w:tc>
          <w:tcPr>
            <w:tcW w:w="2088" w:type="dxa"/>
            <w:vAlign w:val="center"/>
          </w:tcPr>
          <w:p w14:paraId="58A07DD1" w14:textId="77777777" w:rsidR="004D1418" w:rsidRPr="00A0363B" w:rsidRDefault="004D1418" w:rsidP="000933A9">
            <w:pPr>
              <w:spacing w:before="60" w:after="60"/>
              <w:jc w:val="center"/>
              <w:rPr>
                <w:rFonts w:ascii="Arial" w:hAnsi="Arial" w:cs="Arial"/>
                <w:b/>
                <w:sz w:val="22"/>
                <w:szCs w:val="22"/>
              </w:rPr>
            </w:pPr>
            <w:r w:rsidRPr="00A0363B">
              <w:rPr>
                <w:rFonts w:ascii="Arial" w:hAnsi="Arial" w:cs="Arial"/>
                <w:b/>
                <w:sz w:val="22"/>
                <w:szCs w:val="22"/>
              </w:rPr>
              <w:t>2</w:t>
            </w:r>
          </w:p>
        </w:tc>
      </w:tr>
      <w:tr w:rsidR="004D1418" w:rsidRPr="00A0363B" w14:paraId="6165BDCE" w14:textId="77777777" w:rsidTr="000933A9">
        <w:tc>
          <w:tcPr>
            <w:tcW w:w="6768" w:type="dxa"/>
          </w:tcPr>
          <w:p w14:paraId="603BB9D8" w14:textId="77777777" w:rsidR="004D1418" w:rsidRPr="00A0363B" w:rsidRDefault="004D1418" w:rsidP="000933A9">
            <w:pPr>
              <w:spacing w:before="60" w:after="60"/>
              <w:rPr>
                <w:rFonts w:ascii="Arial" w:hAnsi="Arial" w:cs="Arial"/>
                <w:b/>
                <w:sz w:val="22"/>
                <w:szCs w:val="22"/>
              </w:rPr>
            </w:pPr>
            <w:r w:rsidRPr="00A0363B">
              <w:rPr>
                <w:rFonts w:ascii="Arial" w:hAnsi="Arial" w:cs="Arial"/>
                <w:b/>
                <w:sz w:val="22"/>
                <w:szCs w:val="22"/>
              </w:rPr>
              <w:t xml:space="preserve">Meets Expectations </w:t>
            </w:r>
            <w:r w:rsidRPr="00A0363B">
              <w:rPr>
                <w:rFonts w:ascii="Arial" w:hAnsi="Arial" w:cs="Arial"/>
                <w:sz w:val="22"/>
                <w:szCs w:val="22"/>
              </w:rPr>
              <w:t>(Rating between 33-40)</w:t>
            </w:r>
          </w:p>
        </w:tc>
        <w:tc>
          <w:tcPr>
            <w:tcW w:w="2088" w:type="dxa"/>
            <w:vAlign w:val="center"/>
          </w:tcPr>
          <w:p w14:paraId="6E5581E9" w14:textId="77777777" w:rsidR="004D1418" w:rsidRPr="00A0363B" w:rsidRDefault="004D1418" w:rsidP="000933A9">
            <w:pPr>
              <w:spacing w:before="60" w:after="60"/>
              <w:jc w:val="center"/>
              <w:rPr>
                <w:rFonts w:ascii="Arial" w:hAnsi="Arial" w:cs="Arial"/>
                <w:b/>
                <w:sz w:val="22"/>
                <w:szCs w:val="22"/>
              </w:rPr>
            </w:pPr>
            <w:r w:rsidRPr="00A0363B">
              <w:rPr>
                <w:rFonts w:ascii="Arial" w:hAnsi="Arial" w:cs="Arial"/>
                <w:b/>
                <w:sz w:val="22"/>
                <w:szCs w:val="22"/>
              </w:rPr>
              <w:t>3</w:t>
            </w:r>
          </w:p>
        </w:tc>
      </w:tr>
      <w:tr w:rsidR="004D1418" w:rsidRPr="00A0363B" w14:paraId="597B198F" w14:textId="77777777" w:rsidTr="000933A9">
        <w:tc>
          <w:tcPr>
            <w:tcW w:w="6768" w:type="dxa"/>
          </w:tcPr>
          <w:p w14:paraId="172F72E9" w14:textId="77777777" w:rsidR="004D1418" w:rsidRPr="00A0363B" w:rsidRDefault="004D1418" w:rsidP="000933A9">
            <w:pPr>
              <w:spacing w:before="60" w:after="60"/>
              <w:rPr>
                <w:rFonts w:ascii="Arial" w:hAnsi="Arial" w:cs="Arial"/>
                <w:b/>
                <w:sz w:val="22"/>
                <w:szCs w:val="22"/>
              </w:rPr>
            </w:pPr>
            <w:r w:rsidRPr="00A0363B">
              <w:rPr>
                <w:rFonts w:ascii="Arial" w:hAnsi="Arial" w:cs="Arial"/>
                <w:b/>
                <w:sz w:val="22"/>
                <w:szCs w:val="22"/>
              </w:rPr>
              <w:t xml:space="preserve">Exceeds Expectations </w:t>
            </w:r>
            <w:r w:rsidRPr="00A0363B">
              <w:rPr>
                <w:rFonts w:ascii="Arial" w:hAnsi="Arial" w:cs="Arial"/>
                <w:sz w:val="22"/>
                <w:szCs w:val="22"/>
              </w:rPr>
              <w:t>(Rating 40 &gt;)</w:t>
            </w:r>
          </w:p>
        </w:tc>
        <w:tc>
          <w:tcPr>
            <w:tcW w:w="2088" w:type="dxa"/>
            <w:vAlign w:val="center"/>
          </w:tcPr>
          <w:p w14:paraId="12581DC7" w14:textId="77777777" w:rsidR="004D1418" w:rsidRPr="00A0363B" w:rsidRDefault="004D1418" w:rsidP="000933A9">
            <w:pPr>
              <w:spacing w:before="60" w:after="60"/>
              <w:jc w:val="center"/>
              <w:rPr>
                <w:rFonts w:ascii="Arial" w:hAnsi="Arial" w:cs="Arial"/>
                <w:b/>
                <w:sz w:val="22"/>
                <w:szCs w:val="22"/>
              </w:rPr>
            </w:pPr>
            <w:r w:rsidRPr="00A0363B">
              <w:rPr>
                <w:rFonts w:ascii="Arial" w:hAnsi="Arial" w:cs="Arial"/>
                <w:b/>
                <w:sz w:val="22"/>
                <w:szCs w:val="22"/>
              </w:rPr>
              <w:t>4</w:t>
            </w:r>
          </w:p>
        </w:tc>
      </w:tr>
      <w:tr w:rsidR="004D1418" w:rsidRPr="00A0363B" w14:paraId="1E55C5AB" w14:textId="77777777" w:rsidTr="000933A9">
        <w:trPr>
          <w:trHeight w:val="1203"/>
        </w:trPr>
        <w:tc>
          <w:tcPr>
            <w:tcW w:w="8856" w:type="dxa"/>
            <w:gridSpan w:val="2"/>
          </w:tcPr>
          <w:p w14:paraId="62905A9D" w14:textId="77777777" w:rsidR="004D1418" w:rsidRPr="00A0363B" w:rsidRDefault="004D1418" w:rsidP="000933A9">
            <w:pPr>
              <w:spacing w:before="60" w:after="60"/>
              <w:rPr>
                <w:rFonts w:ascii="Arial" w:hAnsi="Arial" w:cs="Arial"/>
                <w:sz w:val="22"/>
                <w:szCs w:val="22"/>
              </w:rPr>
            </w:pPr>
            <w:r w:rsidRPr="00A0363B">
              <w:rPr>
                <w:rFonts w:ascii="Arial" w:hAnsi="Arial" w:cs="Arial"/>
                <w:sz w:val="22"/>
                <w:szCs w:val="22"/>
              </w:rPr>
              <w:t>Comments:</w:t>
            </w:r>
          </w:p>
          <w:p w14:paraId="56F126CE" w14:textId="77777777" w:rsidR="004D1418" w:rsidRPr="00A0363B" w:rsidRDefault="004D1418" w:rsidP="000933A9">
            <w:pPr>
              <w:spacing w:before="60" w:after="60"/>
              <w:rPr>
                <w:rFonts w:ascii="Arial" w:hAnsi="Arial" w:cs="Arial"/>
                <w:sz w:val="22"/>
                <w:szCs w:val="22"/>
              </w:rPr>
            </w:pPr>
          </w:p>
          <w:p w14:paraId="7C6A8AA5" w14:textId="77777777" w:rsidR="004D1418" w:rsidRPr="00A0363B" w:rsidRDefault="004D1418" w:rsidP="000933A9">
            <w:pPr>
              <w:spacing w:before="60" w:after="60"/>
              <w:rPr>
                <w:rFonts w:ascii="Arial" w:hAnsi="Arial" w:cs="Arial"/>
                <w:sz w:val="22"/>
                <w:szCs w:val="22"/>
              </w:rPr>
            </w:pPr>
          </w:p>
        </w:tc>
      </w:tr>
    </w:tbl>
    <w:p w14:paraId="5B8CEFFC" w14:textId="77777777" w:rsidR="004D1418" w:rsidRPr="00A0363B" w:rsidRDefault="004D1418" w:rsidP="004D1418">
      <w:pPr>
        <w:rPr>
          <w:rFonts w:ascii="Arial" w:hAnsi="Arial" w:cs="Arial"/>
          <w:sz w:val="22"/>
          <w:szCs w:val="22"/>
        </w:rPr>
      </w:pPr>
    </w:p>
    <w:p w14:paraId="48DF7F99" w14:textId="77777777" w:rsidR="004D1418" w:rsidRPr="00A0363B" w:rsidRDefault="004D1418" w:rsidP="004D1418">
      <w:pPr>
        <w:rPr>
          <w:rFonts w:ascii="Arial" w:hAnsi="Arial" w:cs="Arial"/>
          <w:sz w:val="22"/>
          <w:szCs w:val="22"/>
        </w:rPr>
      </w:pPr>
      <w:r w:rsidRPr="00A0363B">
        <w:rPr>
          <w:rFonts w:ascii="Arial" w:hAnsi="Arial" w:cs="Arial"/>
          <w:b/>
          <w:sz w:val="22"/>
          <w:szCs w:val="22"/>
        </w:rPr>
        <w:t>Supervisor’s Signature:</w:t>
      </w:r>
      <w:r w:rsidRPr="00A0363B">
        <w:rPr>
          <w:rFonts w:ascii="Arial" w:hAnsi="Arial" w:cs="Arial"/>
          <w:sz w:val="22"/>
          <w:szCs w:val="22"/>
        </w:rPr>
        <w:t xml:space="preserve"> </w:t>
      </w:r>
      <w:r w:rsidRPr="00A0363B">
        <w:rPr>
          <w:rFonts w:ascii="Arial" w:hAnsi="Arial" w:cs="Arial"/>
          <w:sz w:val="22"/>
          <w:szCs w:val="22"/>
        </w:rPr>
        <w:tab/>
        <w:t>_____________________________________________</w:t>
      </w:r>
    </w:p>
    <w:p w14:paraId="412EDD62" w14:textId="77777777" w:rsidR="004D1418" w:rsidRPr="00A0363B" w:rsidRDefault="004D1418" w:rsidP="004D1418">
      <w:pPr>
        <w:rPr>
          <w:rFonts w:ascii="Arial" w:hAnsi="Arial" w:cs="Arial"/>
          <w:sz w:val="22"/>
          <w:szCs w:val="22"/>
        </w:rPr>
      </w:pPr>
    </w:p>
    <w:p w14:paraId="29610FA8" w14:textId="25A09285" w:rsidR="004D1418" w:rsidRDefault="004D1418" w:rsidP="004D1418">
      <w:r w:rsidRPr="00A0363B">
        <w:rPr>
          <w:rFonts w:ascii="Arial" w:hAnsi="Arial" w:cs="Arial"/>
          <w:b/>
          <w:sz w:val="22"/>
          <w:szCs w:val="22"/>
        </w:rPr>
        <w:t>Date:</w:t>
      </w:r>
      <w:r w:rsidRPr="00A0363B">
        <w:rPr>
          <w:rFonts w:ascii="Arial" w:hAnsi="Arial" w:cs="Arial"/>
          <w:sz w:val="22"/>
          <w:szCs w:val="22"/>
        </w:rPr>
        <w:t xml:space="preserve"> </w:t>
      </w:r>
      <w:r w:rsidRPr="00A0363B">
        <w:rPr>
          <w:rFonts w:ascii="Arial" w:hAnsi="Arial" w:cs="Arial"/>
          <w:sz w:val="22"/>
          <w:szCs w:val="22"/>
        </w:rPr>
        <w:tab/>
      </w:r>
      <w:r w:rsidRPr="00A0363B">
        <w:rPr>
          <w:rFonts w:ascii="Arial" w:hAnsi="Arial" w:cs="Arial"/>
          <w:sz w:val="22"/>
          <w:szCs w:val="22"/>
        </w:rPr>
        <w:tab/>
      </w:r>
      <w:r w:rsidRPr="00A0363B">
        <w:rPr>
          <w:rFonts w:ascii="Arial" w:hAnsi="Arial" w:cs="Arial"/>
          <w:sz w:val="22"/>
          <w:szCs w:val="22"/>
        </w:rPr>
        <w:tab/>
      </w:r>
      <w:r w:rsidRPr="00A0363B">
        <w:rPr>
          <w:rFonts w:ascii="Arial" w:hAnsi="Arial" w:cs="Arial"/>
          <w:sz w:val="22"/>
          <w:szCs w:val="22"/>
        </w:rPr>
        <w:tab/>
        <w:t>_____________________________________________</w:t>
      </w:r>
    </w:p>
    <w:p w14:paraId="076DE81C" w14:textId="77777777" w:rsidR="004D1418" w:rsidRDefault="004D1418" w:rsidP="004D1418">
      <w:pPr>
        <w:pStyle w:val="Heading3"/>
      </w:pPr>
      <w:r>
        <w:t>Part V – Employee Signoff</w:t>
      </w:r>
    </w:p>
    <w:p w14:paraId="1E6E288E" w14:textId="77777777" w:rsidR="004D1418" w:rsidRPr="00A0363B" w:rsidRDefault="004D1418" w:rsidP="004D1418"/>
    <w:p w14:paraId="031693C6" w14:textId="77777777" w:rsidR="004D1418" w:rsidRPr="00A0363B" w:rsidRDefault="004D1418" w:rsidP="004D1418">
      <w:pPr>
        <w:rPr>
          <w:rFonts w:ascii="Arial" w:hAnsi="Arial" w:cs="Arial"/>
          <w:sz w:val="22"/>
          <w:szCs w:val="22"/>
        </w:rPr>
      </w:pPr>
      <w:r w:rsidRPr="00A0363B">
        <w:rPr>
          <w:rFonts w:ascii="Arial" w:hAnsi="Arial" w:cs="Arial"/>
          <w:sz w:val="22"/>
          <w:szCs w:val="22"/>
        </w:rPr>
        <w:t>I have been advised of my performance rankings. The rankings and comments in this review have been discussed and explained to me by my supervisor. I understand the implications of poor performance and of the consequences of failing to improve my performance. My own comments are as follows:</w:t>
      </w:r>
    </w:p>
    <w:p w14:paraId="142FD1A6" w14:textId="77777777" w:rsidR="004D1418" w:rsidRPr="00A0363B" w:rsidRDefault="004D1418" w:rsidP="004D1418">
      <w:pPr>
        <w:rPr>
          <w:rFonts w:ascii="Arial" w:hAnsi="Arial" w:cs="Arial"/>
          <w:sz w:val="22"/>
          <w:szCs w:val="22"/>
        </w:rPr>
      </w:pPr>
    </w:p>
    <w:p w14:paraId="21AC3F22" w14:textId="1C21C01A" w:rsidR="004D1418" w:rsidRPr="00A0363B" w:rsidRDefault="004D1418" w:rsidP="004D1418">
      <w:pPr>
        <w:rPr>
          <w:rFonts w:ascii="Arial" w:hAnsi="Arial" w:cs="Arial"/>
          <w:sz w:val="22"/>
          <w:szCs w:val="22"/>
        </w:rPr>
      </w:pPr>
      <w:r w:rsidRPr="00A0363B">
        <w:rPr>
          <w:rFonts w:ascii="Arial" w:hAnsi="Arial" w:cs="Arial"/>
          <w:sz w:val="22"/>
          <w:szCs w:val="22"/>
        </w:rPr>
        <w:t>________________________________________________________________________</w:t>
      </w:r>
      <w:r w:rsidRPr="00A0363B">
        <w:rPr>
          <w:rFonts w:ascii="Arial" w:hAnsi="Arial" w:cs="Arial"/>
          <w:sz w:val="22"/>
          <w:szCs w:val="22"/>
        </w:rPr>
        <w:br/>
      </w:r>
      <w:r w:rsidRPr="00A0363B">
        <w:rPr>
          <w:rFonts w:ascii="Arial" w:hAnsi="Arial" w:cs="Arial"/>
          <w:sz w:val="22"/>
          <w:szCs w:val="22"/>
        </w:rPr>
        <w:br/>
        <w:t>________________________________________________________________________</w:t>
      </w:r>
      <w:r w:rsidRPr="00A0363B">
        <w:rPr>
          <w:rFonts w:ascii="Arial" w:hAnsi="Arial" w:cs="Arial"/>
          <w:sz w:val="22"/>
          <w:szCs w:val="22"/>
        </w:rPr>
        <w:br/>
      </w:r>
      <w:r w:rsidRPr="00A0363B">
        <w:rPr>
          <w:rFonts w:ascii="Arial" w:hAnsi="Arial" w:cs="Arial"/>
          <w:sz w:val="22"/>
          <w:szCs w:val="22"/>
        </w:rPr>
        <w:br/>
        <w:t>________________________________________________________________________</w:t>
      </w:r>
      <w:r w:rsidRPr="00A0363B">
        <w:rPr>
          <w:rFonts w:ascii="Arial" w:hAnsi="Arial" w:cs="Arial"/>
          <w:sz w:val="22"/>
          <w:szCs w:val="22"/>
        </w:rPr>
        <w:br/>
      </w:r>
      <w:r w:rsidRPr="00A0363B">
        <w:rPr>
          <w:rFonts w:ascii="Arial" w:hAnsi="Arial" w:cs="Arial"/>
          <w:sz w:val="22"/>
          <w:szCs w:val="22"/>
        </w:rPr>
        <w:br/>
        <w:t>________________________________________________________________________</w:t>
      </w:r>
      <w:r w:rsidRPr="00A0363B">
        <w:rPr>
          <w:rFonts w:ascii="Arial" w:hAnsi="Arial" w:cs="Arial"/>
          <w:sz w:val="22"/>
          <w:szCs w:val="22"/>
        </w:rPr>
        <w:br/>
      </w:r>
      <w:r w:rsidRPr="00A0363B">
        <w:rPr>
          <w:rFonts w:ascii="Arial" w:hAnsi="Arial" w:cs="Arial"/>
          <w:sz w:val="22"/>
          <w:szCs w:val="22"/>
        </w:rPr>
        <w:br/>
        <w:t>________________________________________________________________________</w:t>
      </w:r>
    </w:p>
    <w:p w14:paraId="67FED257" w14:textId="77777777" w:rsidR="004D1418" w:rsidRPr="00A0363B" w:rsidRDefault="004D1418" w:rsidP="004D1418">
      <w:pPr>
        <w:rPr>
          <w:rFonts w:ascii="Arial" w:hAnsi="Arial" w:cs="Arial"/>
          <w:sz w:val="22"/>
          <w:szCs w:val="22"/>
        </w:rPr>
      </w:pPr>
      <w:r w:rsidRPr="00A0363B">
        <w:rPr>
          <w:rFonts w:ascii="Arial" w:hAnsi="Arial" w:cs="Arial"/>
          <w:b/>
          <w:sz w:val="22"/>
          <w:szCs w:val="22"/>
        </w:rPr>
        <w:br/>
        <w:t>Employee Signature:</w:t>
      </w:r>
      <w:r w:rsidRPr="00A0363B">
        <w:rPr>
          <w:rFonts w:ascii="Arial" w:hAnsi="Arial" w:cs="Arial"/>
          <w:sz w:val="22"/>
          <w:szCs w:val="22"/>
        </w:rPr>
        <w:t xml:space="preserve"> </w:t>
      </w:r>
      <w:r w:rsidRPr="00A0363B">
        <w:rPr>
          <w:rFonts w:ascii="Arial" w:hAnsi="Arial" w:cs="Arial"/>
          <w:sz w:val="22"/>
          <w:szCs w:val="22"/>
        </w:rPr>
        <w:tab/>
        <w:t>_____________________________________________</w:t>
      </w:r>
    </w:p>
    <w:p w14:paraId="35D84F63" w14:textId="77777777" w:rsidR="004D1418" w:rsidRPr="00A0363B" w:rsidRDefault="004D1418" w:rsidP="004D1418">
      <w:pPr>
        <w:rPr>
          <w:rFonts w:ascii="Arial" w:hAnsi="Arial" w:cs="Arial"/>
          <w:sz w:val="22"/>
          <w:szCs w:val="22"/>
        </w:rPr>
      </w:pPr>
    </w:p>
    <w:p w14:paraId="749AA336" w14:textId="67E4BAFA" w:rsidR="00D54B96" w:rsidRDefault="004D1418">
      <w:r w:rsidRPr="00A0363B">
        <w:rPr>
          <w:rFonts w:ascii="Arial" w:hAnsi="Arial" w:cs="Arial"/>
          <w:b/>
          <w:sz w:val="22"/>
          <w:szCs w:val="22"/>
        </w:rPr>
        <w:t>Date:</w:t>
      </w:r>
      <w:r w:rsidRPr="00A0363B">
        <w:rPr>
          <w:rFonts w:ascii="Arial" w:hAnsi="Arial" w:cs="Arial"/>
          <w:sz w:val="22"/>
          <w:szCs w:val="22"/>
        </w:rPr>
        <w:t xml:space="preserve"> </w:t>
      </w:r>
      <w:r w:rsidRPr="00A0363B">
        <w:rPr>
          <w:rFonts w:ascii="Arial" w:hAnsi="Arial" w:cs="Arial"/>
          <w:sz w:val="22"/>
          <w:szCs w:val="22"/>
        </w:rPr>
        <w:tab/>
      </w:r>
      <w:r w:rsidRPr="00A0363B">
        <w:rPr>
          <w:rFonts w:ascii="Arial" w:hAnsi="Arial" w:cs="Arial"/>
          <w:sz w:val="22"/>
          <w:szCs w:val="22"/>
        </w:rPr>
        <w:tab/>
      </w:r>
      <w:r w:rsidRPr="00A0363B">
        <w:rPr>
          <w:rFonts w:ascii="Arial" w:hAnsi="Arial" w:cs="Arial"/>
          <w:sz w:val="22"/>
          <w:szCs w:val="22"/>
        </w:rPr>
        <w:tab/>
      </w:r>
      <w:r w:rsidRPr="00A0363B">
        <w:rPr>
          <w:rFonts w:ascii="Arial" w:hAnsi="Arial" w:cs="Arial"/>
          <w:sz w:val="22"/>
          <w:szCs w:val="22"/>
        </w:rPr>
        <w:tab/>
        <w:t>_____________________________________________</w:t>
      </w:r>
    </w:p>
    <w:sectPr w:rsidR="00D54B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14C2A"/>
    <w:multiLevelType w:val="hybridMultilevel"/>
    <w:tmpl w:val="DC4035DC"/>
    <w:lvl w:ilvl="0" w:tplc="10090001">
      <w:start w:val="1"/>
      <w:numFmt w:val="bullet"/>
      <w:lvlText w:val=""/>
      <w:lvlJc w:val="left"/>
      <w:pPr>
        <w:ind w:left="36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 w15:restartNumberingAfterBreak="0">
    <w:nsid w:val="10536C3D"/>
    <w:multiLevelType w:val="hybridMultilevel"/>
    <w:tmpl w:val="3E7EDB52"/>
    <w:lvl w:ilvl="0" w:tplc="10090001">
      <w:start w:val="1"/>
      <w:numFmt w:val="bullet"/>
      <w:lvlText w:val=""/>
      <w:lvlJc w:val="left"/>
      <w:pPr>
        <w:ind w:left="36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 w15:restartNumberingAfterBreak="0">
    <w:nsid w:val="129A3F46"/>
    <w:multiLevelType w:val="hybridMultilevel"/>
    <w:tmpl w:val="492A6380"/>
    <w:lvl w:ilvl="0" w:tplc="10090001">
      <w:start w:val="1"/>
      <w:numFmt w:val="bullet"/>
      <w:lvlText w:val=""/>
      <w:lvlJc w:val="left"/>
      <w:pPr>
        <w:ind w:left="36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 w15:restartNumberingAfterBreak="0">
    <w:nsid w:val="24A577F3"/>
    <w:multiLevelType w:val="hybridMultilevel"/>
    <w:tmpl w:val="F612BA82"/>
    <w:lvl w:ilvl="0" w:tplc="10090001">
      <w:start w:val="1"/>
      <w:numFmt w:val="bullet"/>
      <w:lvlText w:val=""/>
      <w:lvlJc w:val="left"/>
      <w:pPr>
        <w:ind w:left="36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15:restartNumberingAfterBreak="0">
    <w:nsid w:val="25B55A89"/>
    <w:multiLevelType w:val="hybridMultilevel"/>
    <w:tmpl w:val="0616D2B4"/>
    <w:lvl w:ilvl="0" w:tplc="10090001">
      <w:start w:val="1"/>
      <w:numFmt w:val="bullet"/>
      <w:lvlText w:val=""/>
      <w:lvlJc w:val="left"/>
      <w:pPr>
        <w:ind w:left="36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15:restartNumberingAfterBreak="0">
    <w:nsid w:val="38FA7D10"/>
    <w:multiLevelType w:val="hybridMultilevel"/>
    <w:tmpl w:val="698EF36A"/>
    <w:lvl w:ilvl="0" w:tplc="10090001">
      <w:start w:val="1"/>
      <w:numFmt w:val="bullet"/>
      <w:lvlText w:val=""/>
      <w:lvlJc w:val="left"/>
      <w:pPr>
        <w:ind w:left="36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6" w15:restartNumberingAfterBreak="0">
    <w:nsid w:val="3C3F7517"/>
    <w:multiLevelType w:val="hybridMultilevel"/>
    <w:tmpl w:val="6FC4400A"/>
    <w:lvl w:ilvl="0" w:tplc="10090001">
      <w:start w:val="1"/>
      <w:numFmt w:val="bullet"/>
      <w:lvlText w:val=""/>
      <w:lvlJc w:val="left"/>
      <w:pPr>
        <w:ind w:left="36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7" w15:restartNumberingAfterBreak="0">
    <w:nsid w:val="3EFE45F1"/>
    <w:multiLevelType w:val="hybridMultilevel"/>
    <w:tmpl w:val="E79607DC"/>
    <w:lvl w:ilvl="0" w:tplc="10090001">
      <w:start w:val="1"/>
      <w:numFmt w:val="bullet"/>
      <w:lvlText w:val=""/>
      <w:lvlJc w:val="left"/>
      <w:pPr>
        <w:ind w:left="36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8" w15:restartNumberingAfterBreak="0">
    <w:nsid w:val="45E3562D"/>
    <w:multiLevelType w:val="hybridMultilevel"/>
    <w:tmpl w:val="E8A6EB34"/>
    <w:lvl w:ilvl="0" w:tplc="10090001">
      <w:start w:val="1"/>
      <w:numFmt w:val="bullet"/>
      <w:lvlText w:val=""/>
      <w:lvlJc w:val="left"/>
      <w:pPr>
        <w:ind w:left="36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9" w15:restartNumberingAfterBreak="0">
    <w:nsid w:val="545343E4"/>
    <w:multiLevelType w:val="hybridMultilevel"/>
    <w:tmpl w:val="1E90D286"/>
    <w:lvl w:ilvl="0" w:tplc="0D9096A8">
      <w:start w:val="1"/>
      <w:numFmt w:val="bullet"/>
      <w:lvlText w:val=""/>
      <w:lvlJc w:val="left"/>
      <w:pPr>
        <w:ind w:left="720" w:hanging="360"/>
      </w:pPr>
      <w:rPr>
        <w:rFonts w:ascii="Wingdings" w:hAnsi="Wingdings" w:cs="Wingdings" w:hint="default"/>
        <w:sz w:val="28"/>
        <w:szCs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EB33A73"/>
    <w:multiLevelType w:val="hybridMultilevel"/>
    <w:tmpl w:val="05E0BDC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EBB769D"/>
    <w:multiLevelType w:val="hybridMultilevel"/>
    <w:tmpl w:val="4D46F4D4"/>
    <w:lvl w:ilvl="0" w:tplc="10090001">
      <w:start w:val="1"/>
      <w:numFmt w:val="bullet"/>
      <w:lvlText w:val=""/>
      <w:lvlJc w:val="left"/>
      <w:pPr>
        <w:ind w:left="36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2" w15:restartNumberingAfterBreak="0">
    <w:nsid w:val="5FF514EF"/>
    <w:multiLevelType w:val="hybridMultilevel"/>
    <w:tmpl w:val="BD46AE98"/>
    <w:lvl w:ilvl="0" w:tplc="0D9096A8">
      <w:start w:val="1"/>
      <w:numFmt w:val="bullet"/>
      <w:lvlText w:val=""/>
      <w:lvlJc w:val="left"/>
      <w:pPr>
        <w:ind w:left="1080" w:hanging="360"/>
      </w:pPr>
      <w:rPr>
        <w:rFonts w:ascii="Wingdings" w:hAnsi="Wingdings" w:cs="Wingdings" w:hint="default"/>
        <w:sz w:val="28"/>
        <w:szCs w:val="28"/>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625D6815"/>
    <w:multiLevelType w:val="hybridMultilevel"/>
    <w:tmpl w:val="80B633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9489743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550346">
    <w:abstractNumId w:val="8"/>
  </w:num>
  <w:num w:numId="3" w16cid:durableId="14329707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5350906">
    <w:abstractNumId w:val="7"/>
  </w:num>
  <w:num w:numId="5" w16cid:durableId="1749963265">
    <w:abstractNumId w:val="3"/>
  </w:num>
  <w:num w:numId="6" w16cid:durableId="11598883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943340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949507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86101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0193429">
    <w:abstractNumId w:val="13"/>
  </w:num>
  <w:num w:numId="11" w16cid:durableId="52402688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574459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62137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8632757">
    <w:abstractNumId w:val="10"/>
  </w:num>
  <w:num w:numId="15" w16cid:durableId="996808710">
    <w:abstractNumId w:val="9"/>
  </w:num>
  <w:num w:numId="16" w16cid:durableId="18680592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B96"/>
    <w:rsid w:val="000D5953"/>
    <w:rsid w:val="00393B08"/>
    <w:rsid w:val="00410752"/>
    <w:rsid w:val="004D1418"/>
    <w:rsid w:val="00856C0C"/>
    <w:rsid w:val="00D54B96"/>
    <w:rsid w:val="00F865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56FC4"/>
  <w15:chartTrackingRefBased/>
  <w15:docId w15:val="{61129DDC-C1BB-4020-B823-F14A75F0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B96"/>
    <w:pPr>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qFormat/>
    <w:rsid w:val="00D54B96"/>
    <w:pPr>
      <w:keepNext/>
      <w:spacing w:before="240" w:after="60"/>
      <w:outlineLvl w:val="0"/>
    </w:pPr>
    <w:rPr>
      <w:rFonts w:ascii="Arial" w:hAnsi="Arial" w:cs="Arial"/>
      <w:b/>
      <w:bCs/>
      <w:kern w:val="32"/>
      <w:sz w:val="32"/>
      <w:szCs w:val="32"/>
    </w:rPr>
  </w:style>
  <w:style w:type="paragraph" w:styleId="Heading3">
    <w:name w:val="heading 3"/>
    <w:basedOn w:val="Normal"/>
    <w:link w:val="Heading3Char"/>
    <w:unhideWhenUsed/>
    <w:qFormat/>
    <w:rsid w:val="00D54B96"/>
    <w:pPr>
      <w:keepNext/>
      <w:spacing w:before="240" w:after="60"/>
      <w:outlineLvl w:val="2"/>
    </w:pPr>
    <w:rPr>
      <w:rFonts w:ascii="Tahoma" w:eastAsia="Calibri" w:hAnsi="Tahoma" w:cs="Arial"/>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B96"/>
    <w:rPr>
      <w:rFonts w:ascii="Arial" w:eastAsia="Times New Roman" w:hAnsi="Arial" w:cs="Arial"/>
      <w:b/>
      <w:bCs/>
      <w:kern w:val="32"/>
      <w:sz w:val="32"/>
      <w:szCs w:val="32"/>
      <w:lang w:eastAsia="en-CA"/>
    </w:rPr>
  </w:style>
  <w:style w:type="character" w:customStyle="1" w:styleId="Heading3Char">
    <w:name w:val="Heading 3 Char"/>
    <w:basedOn w:val="DefaultParagraphFont"/>
    <w:link w:val="Heading3"/>
    <w:rsid w:val="00D54B96"/>
    <w:rPr>
      <w:rFonts w:ascii="Tahoma" w:eastAsia="Calibri" w:hAnsi="Tahoma" w:cs="Arial"/>
      <w:bCs/>
      <w:sz w:val="28"/>
      <w:szCs w:val="26"/>
      <w:lang w:eastAsia="en-CA"/>
    </w:rPr>
  </w:style>
  <w:style w:type="paragraph" w:styleId="NoSpacing">
    <w:name w:val="No Spacing"/>
    <w:uiPriority w:val="1"/>
    <w:qFormat/>
    <w:rsid w:val="00D54B96"/>
    <w:pPr>
      <w:spacing w:after="0" w:line="240" w:lineRule="auto"/>
    </w:pPr>
    <w:rPr>
      <w:rFonts w:ascii="Calibri" w:eastAsia="Calibri" w:hAnsi="Calibri" w:cs="Times New Roman"/>
    </w:rPr>
  </w:style>
  <w:style w:type="paragraph" w:styleId="ListParagraph">
    <w:name w:val="List Paragraph"/>
    <w:basedOn w:val="Normal"/>
    <w:uiPriority w:val="34"/>
    <w:qFormat/>
    <w:rsid w:val="00D54B96"/>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4195</Words>
  <Characters>23917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Nerby</dc:creator>
  <cp:keywords/>
  <dc:description/>
  <cp:lastModifiedBy>Michael van Grondelle</cp:lastModifiedBy>
  <cp:revision>2</cp:revision>
  <dcterms:created xsi:type="dcterms:W3CDTF">2024-09-12T20:22:00Z</dcterms:created>
  <dcterms:modified xsi:type="dcterms:W3CDTF">2024-09-12T20:22:00Z</dcterms:modified>
</cp:coreProperties>
</file>